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745B231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1128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4A8A5DE" w:rsidR="00B91695" w:rsidRDefault="0087621F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 w:rsidR="007379DB">
        <w:rPr>
          <w:rFonts w:ascii="Arial" w:hAnsi="Arial" w:cs="Arial"/>
          <w:b/>
          <w:sz w:val="22"/>
          <w:szCs w:val="22"/>
        </w:rPr>
        <w:t>36</w:t>
      </w:r>
      <w:r w:rsidR="000A2D0C">
        <w:rPr>
          <w:rFonts w:ascii="Arial" w:hAnsi="Arial" w:cs="Arial"/>
          <w:b/>
          <w:sz w:val="22"/>
          <w:szCs w:val="22"/>
        </w:rPr>
        <w:t xml:space="preserve">0° </w:t>
      </w:r>
      <w:r w:rsidR="007379DB">
        <w:rPr>
          <w:rFonts w:ascii="Arial" w:hAnsi="Arial" w:cs="Arial"/>
          <w:b/>
          <w:sz w:val="22"/>
          <w:szCs w:val="22"/>
        </w:rPr>
        <w:t xml:space="preserve">IR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764960">
        <w:rPr>
          <w:rFonts w:ascii="Arial" w:hAnsi="Arial" w:cs="Arial"/>
          <w:b/>
          <w:sz w:val="22"/>
          <w:szCs w:val="22"/>
        </w:rPr>
        <w:t xml:space="preserve">FISHEYE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50452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0452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p w14:paraId="5D88B817" w14:textId="77777777" w:rsidR="009F2C01" w:rsidRPr="00C8056F" w:rsidRDefault="009F2C01" w:rsidP="0050452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0452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50452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828BC02" w14:textId="77777777" w:rsidR="00183CB5" w:rsidRPr="00ED7764" w:rsidRDefault="00183CB5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50452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504521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38A67EC" w:rsidR="00714366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0° fisheye-lens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="00714366"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45E2BFD2" w14:textId="7DAFCACF" w:rsidR="008115B6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8115B6">
        <w:rPr>
          <w:rFonts w:ascii="Arial" w:hAnsi="Arial" w:cs="Arial"/>
          <w:sz w:val="22"/>
          <w:szCs w:val="22"/>
        </w:rPr>
        <w:t xml:space="preserve">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H.265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and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1A6393B" w:rsidR="00582D3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</w:t>
      </w:r>
      <w:r w:rsidR="000A2D0C">
        <w:rPr>
          <w:rFonts w:ascii="Arial" w:hAnsi="Arial" w:cs="Arial"/>
          <w:sz w:val="22"/>
          <w:szCs w:val="22"/>
        </w:rPr>
        <w:t xml:space="preserve">an </w:t>
      </w:r>
      <w:r w:rsidR="007379DB">
        <w:rPr>
          <w:rFonts w:ascii="Arial" w:hAnsi="Arial" w:cs="Arial"/>
          <w:sz w:val="22"/>
          <w:szCs w:val="22"/>
        </w:rPr>
        <w:t xml:space="preserve">automatic </w:t>
      </w:r>
      <w:r w:rsidR="000A2D0C">
        <w:rPr>
          <w:rFonts w:ascii="Arial" w:hAnsi="Arial" w:cs="Arial"/>
          <w:sz w:val="22"/>
          <w:szCs w:val="22"/>
        </w:rPr>
        <w:t>day/night 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</w:t>
      </w:r>
      <w:r w:rsidR="000A2D0C">
        <w:rPr>
          <w:rFonts w:ascii="Arial" w:hAnsi="Arial" w:cs="Arial"/>
          <w:sz w:val="22"/>
          <w:szCs w:val="22"/>
        </w:rPr>
        <w:t>electronically</w:t>
      </w:r>
      <w:r w:rsidR="00582D30">
        <w:rPr>
          <w:rFonts w:ascii="Arial" w:hAnsi="Arial" w:cs="Arial"/>
          <w:sz w:val="22"/>
          <w:szCs w:val="22"/>
        </w:rPr>
        <w:t xml:space="preserve">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25558996" w14:textId="624F9A33" w:rsidR="009C6D55" w:rsidRDefault="009C6D55" w:rsidP="009C6D5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</w:t>
      </w:r>
      <w:r w:rsidR="007379DB">
        <w:rPr>
          <w:rFonts w:ascii="Arial" w:hAnsi="Arial" w:cs="Arial"/>
          <w:sz w:val="22"/>
          <w:szCs w:val="22"/>
        </w:rPr>
        <w:t>ations, either with a Dahua XVR or</w:t>
      </w:r>
      <w:r w:rsidRPr="009C6D55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 xml:space="preserve">an </w:t>
      </w:r>
      <w:r w:rsidRPr="009C6D55">
        <w:rPr>
          <w:rFonts w:ascii="Arial" w:hAnsi="Arial" w:cs="Arial"/>
          <w:sz w:val="22"/>
          <w:szCs w:val="22"/>
        </w:rPr>
        <w:t>NVR.</w:t>
      </w:r>
    </w:p>
    <w:p w14:paraId="313E6A04" w14:textId="69401928" w:rsidR="003C15F7" w:rsidRPr="0016028B" w:rsidRDefault="004307EB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02512">
        <w:rPr>
          <w:rFonts w:ascii="Arial" w:hAnsi="Arial" w:cs="Arial"/>
          <w:sz w:val="22"/>
          <w:szCs w:val="22"/>
        </w:rPr>
        <w:t>1/</w:t>
      </w:r>
      <w:r w:rsidR="008A7D01">
        <w:rPr>
          <w:rFonts w:ascii="Arial" w:hAnsi="Arial" w:cs="Arial"/>
          <w:sz w:val="22"/>
          <w:szCs w:val="22"/>
        </w:rPr>
        <w:t>1</w:t>
      </w:r>
      <w:r w:rsidR="000A2D0C">
        <w:rPr>
          <w:rFonts w:ascii="Arial" w:hAnsi="Arial" w:cs="Arial"/>
          <w:sz w:val="22"/>
          <w:szCs w:val="22"/>
        </w:rPr>
        <w:t>.</w:t>
      </w:r>
      <w:r w:rsidR="007379DB">
        <w:rPr>
          <w:rFonts w:ascii="Arial" w:hAnsi="Arial" w:cs="Arial"/>
          <w:sz w:val="22"/>
          <w:szCs w:val="22"/>
        </w:rPr>
        <w:t>7</w:t>
      </w:r>
      <w:r w:rsidR="00A24450" w:rsidRPr="0016028B">
        <w:rPr>
          <w:rFonts w:ascii="Arial" w:hAnsi="Arial" w:cs="Arial"/>
          <w:sz w:val="22"/>
          <w:szCs w:val="22"/>
        </w:rPr>
        <w:t>-in. progressive</w:t>
      </w:r>
      <w:r w:rsidR="000A2D0C">
        <w:rPr>
          <w:rFonts w:ascii="Arial" w:hAnsi="Arial" w:cs="Arial"/>
          <w:sz w:val="22"/>
          <w:szCs w:val="22"/>
        </w:rPr>
        <w:t>-</w:t>
      </w:r>
      <w:r w:rsidR="00A24450" w:rsidRPr="0016028B">
        <w:rPr>
          <w:rFonts w:ascii="Arial" w:hAnsi="Arial" w:cs="Arial"/>
          <w:sz w:val="22"/>
          <w:szCs w:val="22"/>
        </w:rPr>
        <w:t xml:space="preserve">scan </w:t>
      </w:r>
      <w:r w:rsidR="007379DB">
        <w:rPr>
          <w:rFonts w:ascii="Arial" w:hAnsi="Arial" w:cs="Arial"/>
          <w:sz w:val="22"/>
          <w:szCs w:val="22"/>
        </w:rPr>
        <w:t xml:space="preserve">STARVIS™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87621F">
        <w:rPr>
          <w:rFonts w:ascii="Arial" w:hAnsi="Arial" w:cs="Arial"/>
          <w:sz w:val="22"/>
          <w:szCs w:val="22"/>
        </w:rPr>
        <w:t xml:space="preserve">12 MP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04DF3DDD" w:rsidR="003C15F7" w:rsidRPr="00C9747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47F6E309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0A2D0C">
        <w:rPr>
          <w:rFonts w:ascii="Arial" w:hAnsi="Arial" w:cs="Arial"/>
          <w:sz w:val="22"/>
          <w:szCs w:val="22"/>
        </w:rPr>
        <w:t xml:space="preserve"> </w:t>
      </w:r>
    </w:p>
    <w:p w14:paraId="3E8127EB" w14:textId="3DBD6B68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307EB">
        <w:rPr>
          <w:rFonts w:ascii="Arial" w:hAnsi="Arial" w:cs="Arial"/>
          <w:sz w:val="22"/>
          <w:szCs w:val="22"/>
        </w:rPr>
        <w:t xml:space="preserve">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307EB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F472F72" w:rsidR="00514379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6A9334F7" w:rsidR="00B24A2B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power </w:t>
      </w:r>
      <w:proofErr w:type="gramStart"/>
      <w:r w:rsidR="00514379" w:rsidRPr="00E36B78">
        <w:rPr>
          <w:rFonts w:ascii="Arial" w:hAnsi="Arial" w:cs="Arial"/>
          <w:sz w:val="22"/>
          <w:szCs w:val="22"/>
        </w:rPr>
        <w:t>supply</w:t>
      </w:r>
      <w:proofErr w:type="gramEnd"/>
      <w:r w:rsidR="00514379" w:rsidRPr="00E36B78">
        <w:rPr>
          <w:rFonts w:ascii="Arial" w:hAnsi="Arial" w:cs="Arial"/>
          <w:sz w:val="22"/>
          <w:szCs w:val="22"/>
        </w:rPr>
        <w:t xml:space="preserve">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01364B2F" w14:textId="76FE84A0" w:rsidR="008A7D01" w:rsidRDefault="008A7D0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come with a built-in microphone.</w:t>
      </w:r>
    </w:p>
    <w:p w14:paraId="1543E93E" w14:textId="53C32A30" w:rsidR="00655369" w:rsidRDefault="004307E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87621F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509ABD9" w:rsidR="00D13F67" w:rsidRPr="00D13F67" w:rsidRDefault="004307EB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87621F">
        <w:rPr>
          <w:rFonts w:ascii="Arial" w:hAnsi="Arial" w:cs="Arial"/>
          <w:sz w:val="22"/>
          <w:szCs w:val="22"/>
        </w:rPr>
        <w:t>offer Analytics+ features for people counting and queue management.</w:t>
      </w:r>
    </w:p>
    <w:p w14:paraId="6D37A98E" w14:textId="41D0697B" w:rsidR="00D13F67" w:rsidRPr="00D13F67" w:rsidRDefault="004307EB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A78294E" w:rsidR="00A90B4D" w:rsidRPr="00104AFC" w:rsidRDefault="004307EB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>offer</w:t>
      </w:r>
      <w:r w:rsidR="007379DB">
        <w:rPr>
          <w:rFonts w:ascii="Arial" w:hAnsi="Arial" w:cs="Arial"/>
          <w:sz w:val="22"/>
          <w:szCs w:val="22"/>
        </w:rPr>
        <w:t xml:space="preserve"> three</w:t>
      </w:r>
      <w:r w:rsidR="00655369">
        <w:rPr>
          <w:rFonts w:ascii="Arial" w:hAnsi="Arial" w:cs="Arial"/>
          <w:sz w:val="22"/>
          <w:szCs w:val="22"/>
        </w:rPr>
        <w:t xml:space="preserve">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4D16C54A" w14:textId="69CC7690" w:rsidR="00D92C9D" w:rsidRDefault="004307EB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</w:t>
      </w:r>
      <w:r w:rsidR="008115B6">
        <w:rPr>
          <w:rFonts w:ascii="Arial" w:hAnsi="Arial" w:cs="Arial"/>
          <w:sz w:val="22"/>
          <w:szCs w:val="22"/>
        </w:rPr>
        <w:t xml:space="preserve">lens with a focal length </w:t>
      </w:r>
      <w:r>
        <w:rPr>
          <w:rFonts w:ascii="Arial" w:hAnsi="Arial" w:cs="Arial"/>
          <w:sz w:val="22"/>
          <w:szCs w:val="22"/>
        </w:rPr>
        <w:t xml:space="preserve">of </w:t>
      </w:r>
      <w:r w:rsidR="00440AA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1.</w:t>
      </w:r>
      <w:r w:rsidR="00440AA1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 xml:space="preserve"> mm</w:t>
      </w:r>
      <w:r w:rsidR="00655369">
        <w:rPr>
          <w:rFonts w:ascii="Arial" w:hAnsi="Arial" w:cs="Arial"/>
          <w:sz w:val="22"/>
          <w:szCs w:val="22"/>
        </w:rPr>
        <w:t>.</w:t>
      </w:r>
    </w:p>
    <w:p w14:paraId="384D2574" w14:textId="6D205429" w:rsidR="008A7D01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</w:t>
      </w:r>
      <w:r>
        <w:rPr>
          <w:rFonts w:ascii="Arial" w:hAnsi="Arial" w:cs="Arial"/>
          <w:sz w:val="22"/>
          <w:szCs w:val="22"/>
        </w:rPr>
        <w:t xml:space="preserve"> be certified to the IP67 Ingress Protection rating.</w:t>
      </w:r>
    </w:p>
    <w:p w14:paraId="0C499099" w14:textId="0113B094" w:rsidR="008A7D01" w:rsidRPr="008A7D01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</w:t>
      </w:r>
      <w:r>
        <w:rPr>
          <w:rFonts w:ascii="Arial" w:hAnsi="Arial" w:cs="Arial"/>
          <w:sz w:val="22"/>
          <w:szCs w:val="22"/>
        </w:rPr>
        <w:t xml:space="preserve"> be certified to the IK10 Vandal Resistance rating.</w:t>
      </w:r>
    </w:p>
    <w:p w14:paraId="12D4C86B" w14:textId="77777777" w:rsidR="006310D1" w:rsidRPr="000C1A5A" w:rsidRDefault="006310D1" w:rsidP="007379DB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77777777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84DE08F" w:rsidR="001B6545" w:rsidRPr="00B16FE5" w:rsidRDefault="0087621F" w:rsidP="008A7D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12 MP</w:t>
      </w:r>
      <w:r w:rsidR="007379DB">
        <w:rPr>
          <w:rFonts w:ascii="Arial" w:hAnsi="Arial" w:cs="Arial"/>
          <w:sz w:val="22"/>
          <w:szCs w:val="22"/>
        </w:rPr>
        <w:t xml:space="preserve">IR </w:t>
      </w:r>
      <w:r w:rsidR="004307EB">
        <w:rPr>
          <w:rFonts w:ascii="Arial" w:hAnsi="Arial" w:cs="Arial"/>
          <w:sz w:val="22"/>
          <w:szCs w:val="22"/>
        </w:rPr>
        <w:t xml:space="preserve">NETWORK FISHEYE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8A7D01" w:rsidRPr="008A7D01">
        <w:rPr>
          <w:rFonts w:ascii="Arial" w:hAnsi="Arial" w:cs="Arial"/>
          <w:sz w:val="22"/>
          <w:szCs w:val="22"/>
        </w:rPr>
        <w:t>DH-IPC-EBW81242N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A7B147B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360° fisheye-lens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 xml:space="preserve">o surveillance applications in 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0ECDB330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and Smart H.264+ </w:t>
      </w:r>
      <w:r w:rsidRPr="00DC2480">
        <w:rPr>
          <w:rFonts w:ascii="Arial" w:hAnsi="Arial" w:cs="Arial"/>
          <w:sz w:val="22"/>
          <w:szCs w:val="22"/>
        </w:rPr>
        <w:t>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045FFFA0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offer an automatic day/night filter that delivers color images during daylight and electronically switches to a monochrome image as the scene darkens.</w:t>
      </w:r>
    </w:p>
    <w:p w14:paraId="71DE3FAA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</w:t>
      </w:r>
      <w:r>
        <w:rPr>
          <w:rFonts w:ascii="Arial" w:hAnsi="Arial" w:cs="Arial"/>
          <w:sz w:val="22"/>
          <w:szCs w:val="22"/>
        </w:rPr>
        <w:t xml:space="preserve">ations, either with a </w:t>
      </w:r>
      <w:proofErr w:type="spellStart"/>
      <w:r>
        <w:rPr>
          <w:rFonts w:ascii="Arial" w:hAnsi="Arial" w:cs="Arial"/>
          <w:sz w:val="22"/>
          <w:szCs w:val="22"/>
        </w:rPr>
        <w:t>Dahua</w:t>
      </w:r>
      <w:proofErr w:type="spellEnd"/>
      <w:r>
        <w:rPr>
          <w:rFonts w:ascii="Arial" w:hAnsi="Arial" w:cs="Arial"/>
          <w:sz w:val="22"/>
          <w:szCs w:val="22"/>
        </w:rPr>
        <w:t xml:space="preserve"> XVR or</w:t>
      </w:r>
      <w:r w:rsidRPr="009C6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</w:t>
      </w:r>
      <w:r w:rsidRPr="009C6D55">
        <w:rPr>
          <w:rFonts w:ascii="Arial" w:hAnsi="Arial" w:cs="Arial"/>
          <w:sz w:val="22"/>
          <w:szCs w:val="22"/>
        </w:rPr>
        <w:t>NVR.</w:t>
      </w:r>
    </w:p>
    <w:p w14:paraId="763D52D8" w14:textId="08A4E8F0" w:rsidR="008A7D01" w:rsidRPr="0016028B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.7</w:t>
      </w:r>
      <w:r w:rsidRPr="0016028B">
        <w:rPr>
          <w:rFonts w:ascii="Arial" w:hAnsi="Arial" w:cs="Arial"/>
          <w:sz w:val="22"/>
          <w:szCs w:val="22"/>
        </w:rPr>
        <w:t>-in. progressive</w:t>
      </w:r>
      <w:r>
        <w:rPr>
          <w:rFonts w:ascii="Arial" w:hAnsi="Arial" w:cs="Arial"/>
          <w:sz w:val="22"/>
          <w:szCs w:val="22"/>
        </w:rPr>
        <w:t>-</w:t>
      </w:r>
      <w:r w:rsidRPr="0016028B">
        <w:rPr>
          <w:rFonts w:ascii="Arial" w:hAnsi="Arial" w:cs="Arial"/>
          <w:sz w:val="22"/>
          <w:szCs w:val="22"/>
        </w:rPr>
        <w:t xml:space="preserve">scan </w:t>
      </w:r>
      <w:r>
        <w:rPr>
          <w:rFonts w:ascii="Arial" w:hAnsi="Arial" w:cs="Arial"/>
          <w:sz w:val="22"/>
          <w:szCs w:val="22"/>
        </w:rPr>
        <w:t xml:space="preserve">STARVIS™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12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A00C80" w14:textId="77777777" w:rsidR="008A7D01" w:rsidRPr="00C97470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C0C50DB" w14:textId="77777777" w:rsidR="008A7D01" w:rsidRPr="00C97470" w:rsidRDefault="008A7D01" w:rsidP="008A7D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86D0E6" w14:textId="77777777" w:rsidR="008A7D01" w:rsidRPr="00E36B78" w:rsidRDefault="008A7D01" w:rsidP="008A7D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20904C2" w14:textId="77777777" w:rsidR="008A7D01" w:rsidRPr="00E36B78" w:rsidRDefault="008A7D01" w:rsidP="008A7D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F087465" w14:textId="77777777" w:rsidR="008A7D01" w:rsidRPr="00E36B78" w:rsidRDefault="008A7D01" w:rsidP="008A7D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2663283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come with a built-in microphone.</w:t>
      </w:r>
    </w:p>
    <w:p w14:paraId="05ACB40B" w14:textId="77777777" w:rsidR="008A7D01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4D83C56A" w14:textId="77777777" w:rsidR="008A7D01" w:rsidRPr="00D13F67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offer Analytics+ features for people counting and queue management.</w:t>
      </w:r>
    </w:p>
    <w:p w14:paraId="53394EEB" w14:textId="77777777" w:rsidR="008A7D01" w:rsidRPr="00D13F67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58957E49" w14:textId="77777777" w:rsidR="008A7D01" w:rsidRPr="00104AFC" w:rsidRDefault="008A7D01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offer three separate and configurable streams with individually configurable streams. </w:t>
      </w:r>
    </w:p>
    <w:p w14:paraId="7A1AAC74" w14:textId="07EDE08C" w:rsidR="008A7D01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12 MP Fisheye camera shall have a fixed lens with a focal length of </w:t>
      </w:r>
      <w:r w:rsidR="00440AA1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440AA1">
        <w:rPr>
          <w:rFonts w:ascii="Arial" w:hAnsi="Arial" w:cs="Arial"/>
          <w:sz w:val="22"/>
          <w:szCs w:val="22"/>
        </w:rPr>
        <w:t>1.85</w:t>
      </w:r>
      <w:r>
        <w:rPr>
          <w:rFonts w:ascii="Arial" w:hAnsi="Arial" w:cs="Arial"/>
          <w:sz w:val="22"/>
          <w:szCs w:val="22"/>
        </w:rPr>
        <w:t xml:space="preserve"> mm.</w:t>
      </w:r>
    </w:p>
    <w:p w14:paraId="6C56DA98" w14:textId="77777777" w:rsidR="008A7D01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12 MP Fisheye camera shall be certified to the IP67 Ingress Protection rating.</w:t>
      </w:r>
    </w:p>
    <w:p w14:paraId="5B0CEE2E" w14:textId="77777777" w:rsidR="008A7D01" w:rsidRPr="008A7D01" w:rsidRDefault="008A7D01" w:rsidP="008A7D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be certified to the IK10 Vandal Resistance rating.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B9A2DF9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1/</w:t>
      </w:r>
      <w:r w:rsidR="008A7D01">
        <w:rPr>
          <w:rFonts w:ascii="Arial" w:hAnsi="Arial" w:cs="Arial"/>
          <w:sz w:val="22"/>
          <w:szCs w:val="22"/>
        </w:rPr>
        <w:t>1</w:t>
      </w:r>
      <w:r w:rsidR="000A2D0C">
        <w:rPr>
          <w:rFonts w:ascii="Arial" w:hAnsi="Arial" w:cs="Arial"/>
          <w:sz w:val="22"/>
          <w:szCs w:val="22"/>
        </w:rPr>
        <w:t>.</w:t>
      </w:r>
      <w:r w:rsidR="007379DB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</w:t>
      </w:r>
      <w:r w:rsidR="00781514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progressive-scan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 imager.</w:t>
      </w:r>
    </w:p>
    <w:p w14:paraId="3459B676" w14:textId="63F8CF98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8A7D01">
        <w:rPr>
          <w:rFonts w:ascii="Arial" w:hAnsi="Arial" w:cs="Arial"/>
          <w:sz w:val="22"/>
          <w:szCs w:val="22"/>
        </w:rPr>
        <w:t>4000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8A7D01">
        <w:rPr>
          <w:rFonts w:ascii="Arial" w:hAnsi="Arial" w:cs="Arial"/>
          <w:sz w:val="22"/>
          <w:szCs w:val="22"/>
        </w:rPr>
        <w:t>3000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6AB41690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81514">
        <w:rPr>
          <w:rFonts w:ascii="Arial" w:hAnsi="Arial" w:cs="Arial"/>
          <w:sz w:val="22"/>
          <w:szCs w:val="22"/>
        </w:rPr>
        <w:t>fixed</w:t>
      </w:r>
      <w:r w:rsidR="0034682A">
        <w:rPr>
          <w:rFonts w:ascii="Arial" w:hAnsi="Arial" w:cs="Arial"/>
          <w:sz w:val="22"/>
          <w:szCs w:val="22"/>
        </w:rPr>
        <w:t xml:space="preserve"> lens with a focal length </w:t>
      </w:r>
      <w:r w:rsidR="00781514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40AA1">
        <w:rPr>
          <w:rFonts w:ascii="Arial" w:hAnsi="Arial" w:cs="Arial"/>
          <w:sz w:val="22"/>
          <w:szCs w:val="22"/>
        </w:rPr>
        <w:br/>
      </w:r>
      <w:r w:rsidR="00781514">
        <w:rPr>
          <w:rFonts w:ascii="Arial" w:hAnsi="Arial" w:cs="Arial"/>
          <w:sz w:val="22"/>
          <w:szCs w:val="22"/>
        </w:rPr>
        <w:t>1.</w:t>
      </w:r>
      <w:r w:rsidR="00440AA1">
        <w:rPr>
          <w:rFonts w:ascii="Arial" w:hAnsi="Arial" w:cs="Arial"/>
          <w:sz w:val="22"/>
          <w:szCs w:val="22"/>
        </w:rPr>
        <w:t>85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781514">
        <w:rPr>
          <w:rFonts w:ascii="Arial" w:hAnsi="Arial" w:cs="Arial"/>
          <w:sz w:val="22"/>
          <w:szCs w:val="22"/>
        </w:rPr>
        <w:t>.</w:t>
      </w:r>
    </w:p>
    <w:p w14:paraId="1120F75B" w14:textId="3D76CB8E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 xml:space="preserve">produce a </w:t>
      </w:r>
      <w:r w:rsidR="008A7D01">
        <w:rPr>
          <w:rFonts w:ascii="Arial" w:hAnsi="Arial" w:cs="Arial"/>
          <w:sz w:val="22"/>
          <w:szCs w:val="22"/>
        </w:rPr>
        <w:t>185</w:t>
      </w:r>
      <w:r w:rsidR="00781514">
        <w:rPr>
          <w:rFonts w:ascii="Arial" w:hAnsi="Arial" w:cs="Arial"/>
          <w:sz w:val="22"/>
          <w:szCs w:val="22"/>
        </w:rPr>
        <w:t>°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>horizontal angle of view</w:t>
      </w:r>
      <w:r w:rsidR="008A7D01">
        <w:rPr>
          <w:rFonts w:ascii="Arial" w:hAnsi="Arial" w:cs="Arial"/>
          <w:sz w:val="22"/>
          <w:szCs w:val="22"/>
        </w:rPr>
        <w:t xml:space="preserve"> and a 180</w:t>
      </w:r>
      <w:r w:rsidR="008A7D01">
        <w:rPr>
          <w:rFonts w:ascii="Arial" w:hAnsi="Arial" w:cs="Arial"/>
          <w:sz w:val="22"/>
          <w:szCs w:val="22"/>
        </w:rPr>
        <w:t>°</w:t>
      </w:r>
      <w:r w:rsidR="008A7D01">
        <w:rPr>
          <w:rFonts w:ascii="Arial" w:hAnsi="Arial" w:cs="Arial"/>
          <w:sz w:val="22"/>
          <w:szCs w:val="22"/>
        </w:rPr>
        <w:t xml:space="preserve"> vertical angle of view</w:t>
      </w:r>
      <w:r w:rsidR="00781514">
        <w:rPr>
          <w:rFonts w:ascii="Arial" w:hAnsi="Arial" w:cs="Arial"/>
          <w:sz w:val="22"/>
          <w:szCs w:val="22"/>
        </w:rPr>
        <w:t>.</w:t>
      </w:r>
    </w:p>
    <w:p w14:paraId="38BE09D1" w14:textId="0ED20B21" w:rsidR="001351E3" w:rsidRPr="00A71F62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</w:t>
      </w:r>
      <w:r w:rsidR="007379DB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D691C91" w:rsidR="00A24450" w:rsidRDefault="004307EB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0A2D0C">
        <w:rPr>
          <w:rFonts w:ascii="Arial" w:hAnsi="Arial" w:cs="Arial"/>
          <w:sz w:val="22"/>
          <w:szCs w:val="22"/>
        </w:rPr>
        <w:t>0.</w:t>
      </w:r>
      <w:r w:rsidR="00781514">
        <w:rPr>
          <w:rFonts w:ascii="Arial" w:hAnsi="Arial" w:cs="Arial"/>
          <w:sz w:val="22"/>
          <w:szCs w:val="22"/>
        </w:rPr>
        <w:t>0</w:t>
      </w:r>
      <w:r w:rsidR="007379DB">
        <w:rPr>
          <w:rFonts w:ascii="Arial" w:hAnsi="Arial" w:cs="Arial"/>
          <w:sz w:val="22"/>
          <w:szCs w:val="22"/>
        </w:rPr>
        <w:t>0</w:t>
      </w:r>
      <w:r w:rsidR="008A7D01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7379DB">
        <w:rPr>
          <w:rFonts w:ascii="Arial" w:hAnsi="Arial" w:cs="Arial"/>
          <w:sz w:val="22"/>
          <w:szCs w:val="22"/>
        </w:rPr>
        <w:t>2.0</w:t>
      </w:r>
      <w:r w:rsidR="000A2D0C">
        <w:rPr>
          <w:rFonts w:ascii="Arial" w:hAnsi="Arial" w:cs="Arial"/>
          <w:sz w:val="22"/>
          <w:szCs w:val="22"/>
        </w:rPr>
        <w:t xml:space="preserve"> (1/3 s, 30 IRE</w:t>
      </w:r>
      <w:r w:rsidR="008A7D01">
        <w:rPr>
          <w:rFonts w:ascii="Arial" w:hAnsi="Arial" w:cs="Arial"/>
          <w:sz w:val="22"/>
          <w:szCs w:val="22"/>
        </w:rPr>
        <w:t>)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</w:t>
      </w:r>
      <w:r w:rsidR="007379DB">
        <w:rPr>
          <w:rFonts w:ascii="Arial" w:hAnsi="Arial" w:cs="Arial"/>
          <w:sz w:val="22"/>
          <w:szCs w:val="22"/>
        </w:rPr>
        <w:t>0 lux at F2.0 with IR illumination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504521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4952EFE" w:rsidR="00D37C91" w:rsidRPr="00E47CED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F59A5B0" w:rsidR="008A6F46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4C125EE2" w:rsidR="00D079C7" w:rsidRPr="004B6F83" w:rsidRDefault="00D079C7" w:rsidP="0050452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8A7D01">
        <w:rPr>
          <w:rFonts w:ascii="Arial" w:hAnsi="Arial" w:cs="Arial"/>
          <w:sz w:val="22"/>
          <w:szCs w:val="22"/>
        </w:rPr>
        <w:t>52</w:t>
      </w:r>
      <w:r w:rsidR="00A23B10" w:rsidRPr="00A23B10">
        <w:rPr>
          <w:rFonts w:ascii="Arial" w:hAnsi="Arial" w:cs="Arial"/>
          <w:sz w:val="22"/>
          <w:szCs w:val="22"/>
        </w:rPr>
        <w:t xml:space="preserve"> Kbps to </w:t>
      </w:r>
      <w:r w:rsidR="008A7D01">
        <w:rPr>
          <w:rFonts w:ascii="Arial" w:hAnsi="Arial" w:cs="Arial"/>
          <w:sz w:val="22"/>
          <w:szCs w:val="22"/>
        </w:rPr>
        <w:t>16384</w:t>
      </w:r>
      <w:r w:rsidR="00A23B10" w:rsidRPr="00A23B10">
        <w:rPr>
          <w:rFonts w:ascii="Arial" w:hAnsi="Arial" w:cs="Arial"/>
          <w:sz w:val="22"/>
          <w:szCs w:val="22"/>
        </w:rPr>
        <w:t xml:space="preserve"> Kbp</w:t>
      </w:r>
      <w:r w:rsidR="00A23B10">
        <w:rPr>
          <w:rFonts w:ascii="Arial" w:hAnsi="Arial" w:cs="Arial"/>
          <w:sz w:val="22"/>
          <w:szCs w:val="22"/>
        </w:rPr>
        <w:t>s</w:t>
      </w:r>
      <w:r w:rsidRPr="004B6F83">
        <w:rPr>
          <w:rFonts w:ascii="Arial" w:hAnsi="Arial" w:cs="Arial"/>
          <w:sz w:val="22"/>
          <w:szCs w:val="22"/>
        </w:rPr>
        <w:t>)</w:t>
      </w:r>
    </w:p>
    <w:p w14:paraId="6C3B080C" w14:textId="0C08306B" w:rsidR="008A6F46" w:rsidRDefault="008A6F46" w:rsidP="0050452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8A7D01">
        <w:rPr>
          <w:rFonts w:ascii="Arial" w:hAnsi="Arial" w:cs="Arial"/>
          <w:sz w:val="22"/>
          <w:szCs w:val="22"/>
        </w:rPr>
        <w:t>88</w:t>
      </w:r>
      <w:r w:rsidR="009C6D55" w:rsidRPr="009C6D55">
        <w:rPr>
          <w:rFonts w:ascii="Arial" w:hAnsi="Arial" w:cs="Arial"/>
          <w:sz w:val="22"/>
          <w:szCs w:val="22"/>
        </w:rPr>
        <w:t xml:space="preserve"> Kbps to </w:t>
      </w:r>
      <w:r w:rsidR="008A7D01">
        <w:rPr>
          <w:rFonts w:ascii="Arial" w:hAnsi="Arial" w:cs="Arial"/>
          <w:sz w:val="22"/>
          <w:szCs w:val="22"/>
        </w:rPr>
        <w:t>16384</w:t>
      </w:r>
      <w:r w:rsidR="009C6D55" w:rsidRPr="009C6D55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822F49D" w14:textId="33B82AF6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A7D01">
        <w:rPr>
          <w:rFonts w:ascii="Arial" w:hAnsi="Arial" w:cs="Arial"/>
          <w:sz w:val="22"/>
          <w:szCs w:val="22"/>
        </w:rPr>
        <w:t>Digital</w:t>
      </w:r>
      <w:r w:rsidR="000A2D0C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43248A3" w:rsidR="00D37C91" w:rsidRDefault="004307EB" w:rsidP="008A7D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8A7D01" w:rsidRPr="008A7D01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8A7D01">
        <w:rPr>
          <w:rFonts w:ascii="Arial" w:hAnsi="Arial" w:cs="Arial"/>
          <w:sz w:val="22"/>
          <w:szCs w:val="22"/>
        </w:rPr>
        <w:t xml:space="preserve">and </w:t>
      </w:r>
      <w:r w:rsidR="008A7D01" w:rsidRPr="008A7D01">
        <w:rPr>
          <w:rFonts w:ascii="Arial" w:hAnsi="Arial" w:cs="Arial"/>
          <w:sz w:val="22"/>
          <w:szCs w:val="22"/>
        </w:rPr>
        <w:t>Regional Custom</w:t>
      </w:r>
      <w:r w:rsidR="008A7D01">
        <w:rPr>
          <w:rFonts w:ascii="Arial" w:hAnsi="Arial" w:cs="Arial"/>
          <w:sz w:val="22"/>
          <w:szCs w:val="22"/>
        </w:rPr>
        <w:t xml:space="preserve"> white balance mode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877C177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60DDE9C8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EBF18F3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504521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504521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5A41DD9" w:rsidR="0032779B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87621F">
        <w:rPr>
          <w:rFonts w:ascii="Arial" w:hAnsi="Arial" w:cs="Arial"/>
          <w:sz w:val="22"/>
          <w:szCs w:val="22"/>
        </w:rPr>
        <w:t xml:space="preserve">12 </w:t>
      </w:r>
      <w:proofErr w:type="gramStart"/>
      <w:r w:rsidR="0087621F">
        <w:rPr>
          <w:rFonts w:ascii="Arial" w:hAnsi="Arial" w:cs="Arial"/>
          <w:sz w:val="22"/>
          <w:szCs w:val="22"/>
        </w:rPr>
        <w:t>MP</w:t>
      </w:r>
      <w:proofErr w:type="gramEnd"/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8A7D01">
        <w:rPr>
          <w:rFonts w:ascii="Arial" w:hAnsi="Arial" w:cs="Arial"/>
          <w:sz w:val="22"/>
          <w:szCs w:val="22"/>
        </w:rPr>
        <w:t>4000</w:t>
      </w:r>
      <w:r w:rsidR="000A2D0C" w:rsidRPr="000A2D0C">
        <w:rPr>
          <w:rFonts w:ascii="Arial" w:hAnsi="Arial" w:cs="Arial"/>
          <w:sz w:val="22"/>
          <w:szCs w:val="22"/>
        </w:rPr>
        <w:t xml:space="preserve"> x </w:t>
      </w:r>
      <w:r w:rsidR="008A7D01">
        <w:rPr>
          <w:rFonts w:ascii="Arial" w:hAnsi="Arial" w:cs="Arial"/>
          <w:sz w:val="22"/>
          <w:szCs w:val="22"/>
        </w:rPr>
        <w:t>3000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at</w:t>
      </w:r>
      <w:r w:rsidR="00456A11">
        <w:rPr>
          <w:rFonts w:ascii="Arial" w:hAnsi="Arial" w:cs="Arial"/>
          <w:sz w:val="22"/>
          <w:szCs w:val="22"/>
        </w:rPr>
        <w:t xml:space="preserve"> </w:t>
      </w:r>
      <w:r w:rsidR="008A7D01">
        <w:rPr>
          <w:rFonts w:ascii="Arial" w:hAnsi="Arial" w:cs="Arial"/>
          <w:sz w:val="22"/>
          <w:szCs w:val="22"/>
        </w:rPr>
        <w:t>30</w:t>
      </w:r>
      <w:r w:rsidR="007379DB">
        <w:rPr>
          <w:rFonts w:ascii="Arial" w:hAnsi="Arial" w:cs="Arial"/>
          <w:sz w:val="22"/>
          <w:szCs w:val="22"/>
        </w:rPr>
        <w:t xml:space="preserve"> fps</w:t>
      </w:r>
      <w:r w:rsidR="00BC2DB9">
        <w:rPr>
          <w:rFonts w:ascii="Arial" w:hAnsi="Arial" w:cs="Arial"/>
          <w:sz w:val="22"/>
          <w:szCs w:val="22"/>
        </w:rPr>
        <w:t xml:space="preserve"> r</w:t>
      </w:r>
      <w:r w:rsidR="0032779B">
        <w:rPr>
          <w:rFonts w:ascii="Arial" w:hAnsi="Arial" w:cs="Arial"/>
          <w:sz w:val="22"/>
          <w:szCs w:val="22"/>
        </w:rPr>
        <w:t xml:space="preserve">esolution using </w:t>
      </w:r>
      <w:r w:rsidR="0034682A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91A8E49" w:rsidR="001D6D9A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C6D8679" w:rsidR="006405B2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6BCEBDBC" w14:textId="77777777" w:rsid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MP (4000 x 3000)</w:t>
      </w:r>
    </w:p>
    <w:p w14:paraId="6416BD31" w14:textId="77777777" w:rsid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(2880 x 2880)</w:t>
      </w:r>
      <w:r w:rsidRPr="008A7D01">
        <w:rPr>
          <w:rFonts w:ascii="Arial" w:hAnsi="Arial" w:cs="Arial"/>
          <w:sz w:val="22"/>
          <w:szCs w:val="22"/>
        </w:rPr>
        <w:t xml:space="preserve"> </w:t>
      </w:r>
    </w:p>
    <w:p w14:paraId="63307172" w14:textId="2D9D31A8" w:rsidR="008A7D01" w:rsidRP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2880 x 2160</w:t>
      </w:r>
      <w:r w:rsidRPr="008A7D01">
        <w:rPr>
          <w:rFonts w:ascii="Arial" w:hAnsi="Arial" w:cs="Arial"/>
          <w:sz w:val="22"/>
          <w:szCs w:val="22"/>
        </w:rPr>
        <w:t xml:space="preserve"> </w:t>
      </w:r>
    </w:p>
    <w:p w14:paraId="770CF73C" w14:textId="77777777" w:rsid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A7D01">
        <w:rPr>
          <w:rFonts w:ascii="Arial" w:hAnsi="Arial" w:cs="Arial"/>
          <w:sz w:val="22"/>
          <w:szCs w:val="22"/>
        </w:rPr>
        <w:t>3 MP (2048 x 1536)</w:t>
      </w:r>
    </w:p>
    <w:p w14:paraId="1C58A835" w14:textId="77777777" w:rsid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547D1D12" w14:textId="6A0C0F6F" w:rsidR="008A7D01" w:rsidRPr="008A7D0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  <w:r w:rsidRPr="008A7D01">
        <w:rPr>
          <w:rFonts w:ascii="Arial" w:hAnsi="Arial" w:cs="Arial"/>
          <w:sz w:val="22"/>
          <w:szCs w:val="22"/>
        </w:rPr>
        <w:t xml:space="preserve"> </w:t>
      </w:r>
    </w:p>
    <w:p w14:paraId="35596C41" w14:textId="5ED122A4" w:rsidR="00456A11" w:rsidRDefault="008A7D01" w:rsidP="008A7D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A7D01">
        <w:rPr>
          <w:rFonts w:ascii="Arial" w:hAnsi="Arial" w:cs="Arial"/>
          <w:sz w:val="22"/>
          <w:szCs w:val="22"/>
        </w:rPr>
        <w:t>CIF (352 x 240)</w:t>
      </w:r>
    </w:p>
    <w:p w14:paraId="312528C5" w14:textId="51925C20" w:rsidR="006405B2" w:rsidRPr="00456A11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 w:rsidRPr="00456A11">
        <w:rPr>
          <w:rFonts w:ascii="Arial" w:hAnsi="Arial" w:cs="Arial"/>
          <w:sz w:val="22"/>
          <w:szCs w:val="22"/>
        </w:rPr>
        <w:t xml:space="preserve"> </w:t>
      </w:r>
      <w:r w:rsidR="0032779B" w:rsidRPr="00456A11">
        <w:rPr>
          <w:rFonts w:ascii="Arial" w:hAnsi="Arial" w:cs="Arial"/>
          <w:sz w:val="22"/>
          <w:szCs w:val="22"/>
        </w:rPr>
        <w:t xml:space="preserve">camera shall generate </w:t>
      </w:r>
      <w:r w:rsidR="008A7D01">
        <w:rPr>
          <w:rFonts w:ascii="Arial" w:hAnsi="Arial" w:cs="Arial"/>
          <w:sz w:val="22"/>
          <w:szCs w:val="22"/>
        </w:rPr>
        <w:t>three (3)</w:t>
      </w:r>
      <w:r w:rsidR="006405B2" w:rsidRPr="00456A11">
        <w:rPr>
          <w:rFonts w:ascii="Arial" w:hAnsi="Arial" w:cs="Arial"/>
          <w:sz w:val="22"/>
          <w:szCs w:val="22"/>
        </w:rPr>
        <w:t xml:space="preserve"> streams at the following maximum resolutions:</w:t>
      </w:r>
    </w:p>
    <w:p w14:paraId="7999E980" w14:textId="318AD836" w:rsidR="006405B2" w:rsidRDefault="006405B2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7621F">
        <w:rPr>
          <w:rFonts w:ascii="Arial" w:hAnsi="Arial" w:cs="Arial"/>
          <w:sz w:val="22"/>
          <w:szCs w:val="22"/>
        </w:rPr>
        <w:t>12 MP</w:t>
      </w:r>
      <w:r w:rsidR="008A7D01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8A7D0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09FCED6" w14:textId="154BA9D0" w:rsidR="0032779B" w:rsidRDefault="00D079C7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336EF223" w14:textId="4CB88D12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D1 at 30 fps</w:t>
      </w:r>
    </w:p>
    <w:p w14:paraId="6A0E860C" w14:textId="77777777" w:rsidR="0032779B" w:rsidRPr="00417BFB" w:rsidRDefault="0032779B" w:rsidP="00504521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504521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1EF5AD1" w:rsidR="0032779B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BFEB8A9" w:rsidR="0032779B" w:rsidRPr="00DC2480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87621F">
        <w:rPr>
          <w:rFonts w:ascii="Arial" w:hAnsi="Arial" w:cs="Arial"/>
          <w:sz w:val="22"/>
          <w:szCs w:val="22"/>
        </w:rPr>
        <w:t>12 MP</w:t>
      </w:r>
      <w:r w:rsidR="008A7D01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8A7D01">
        <w:rPr>
          <w:rFonts w:ascii="Arial" w:hAnsi="Arial" w:cs="Arial"/>
          <w:sz w:val="22"/>
          <w:szCs w:val="22"/>
        </w:rPr>
        <w:t>30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BC2DB9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BC2DB9">
        <w:rPr>
          <w:rFonts w:ascii="Arial" w:hAnsi="Arial" w:cs="Arial"/>
          <w:sz w:val="22"/>
          <w:szCs w:val="22"/>
        </w:rPr>
        <w:t>0</w:t>
      </w:r>
      <w:r w:rsidR="00A011F1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F16119C" w:rsidR="0032779B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376479AE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303A2E2C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0F18A4C5" w:rsidR="004B119F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</w:t>
      </w:r>
      <w:r w:rsidR="008A7D01">
        <w:rPr>
          <w:rFonts w:ascii="Arial" w:hAnsi="Arial" w:cs="Arial"/>
          <w:sz w:val="22"/>
          <w:szCs w:val="22"/>
        </w:rPr>
        <w:t xml:space="preserve">e options that include: </w:t>
      </w:r>
      <w:proofErr w:type="spellStart"/>
      <w:r w:rsidR="008A7D01">
        <w:rPr>
          <w:rFonts w:ascii="Arial" w:hAnsi="Arial" w:cs="Arial"/>
          <w:sz w:val="22"/>
          <w:szCs w:val="22"/>
        </w:rPr>
        <w:t>MicroSD</w:t>
      </w:r>
      <w:proofErr w:type="spellEnd"/>
      <w:r w:rsidR="008A7D01">
        <w:rPr>
          <w:rFonts w:ascii="Arial" w:hAnsi="Arial" w:cs="Arial"/>
          <w:sz w:val="22"/>
          <w:szCs w:val="22"/>
        </w:rPr>
        <w:t xml:space="preserve"> and FTP</w:t>
      </w:r>
      <w:r w:rsidR="004B119F">
        <w:rPr>
          <w:rFonts w:ascii="Arial" w:hAnsi="Arial" w:cs="Arial"/>
          <w:sz w:val="22"/>
          <w:szCs w:val="22"/>
        </w:rPr>
        <w:t>.</w:t>
      </w:r>
    </w:p>
    <w:p w14:paraId="14FC44FB" w14:textId="69B4E487" w:rsidR="00DC5AC2" w:rsidRPr="0015165E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>IPv4/ IPv6, HTTP,</w:t>
      </w:r>
      <w:r w:rsidR="00A011F1">
        <w:rPr>
          <w:rFonts w:ascii="Arial" w:hAnsi="Arial" w:cs="Arial"/>
          <w:sz w:val="22"/>
          <w:szCs w:val="22"/>
        </w:rPr>
        <w:t xml:space="preserve"> </w:t>
      </w:r>
      <w:r w:rsidR="004B119F" w:rsidRPr="004B119F">
        <w:rPr>
          <w:rFonts w:ascii="Arial" w:hAnsi="Arial" w:cs="Arial"/>
          <w:sz w:val="22"/>
          <w:szCs w:val="22"/>
        </w:rPr>
        <w:t>SSL, TCP/IP, UDP, UPnP, ICMP, IGMP, SNMP, RTSP, RTP, SMTP, N</w:t>
      </w:r>
      <w:r w:rsidR="00A011F1">
        <w:rPr>
          <w:rFonts w:ascii="Arial" w:hAnsi="Arial" w:cs="Arial"/>
          <w:sz w:val="22"/>
          <w:szCs w:val="22"/>
        </w:rPr>
        <w:t>TP, DHCP, DNS, PPPOE, DDNS, FTP.</w:t>
      </w:r>
    </w:p>
    <w:p w14:paraId="150710CB" w14:textId="08E19C9E" w:rsidR="00E47CED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D6D2298" w:rsidR="00E44692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B08EB39" w14:textId="7DBB6895" w:rsidR="006B0227" w:rsidRDefault="004307EB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6B0227">
        <w:rPr>
          <w:rFonts w:ascii="Arial" w:hAnsi="Arial" w:cs="Arial"/>
          <w:sz w:val="22"/>
          <w:szCs w:val="22"/>
        </w:rPr>
        <w:t xml:space="preserve">camera shall offer </w:t>
      </w:r>
      <w:r w:rsidR="00A011F1">
        <w:rPr>
          <w:rFonts w:ascii="Arial" w:hAnsi="Arial" w:cs="Arial"/>
          <w:sz w:val="22"/>
          <w:szCs w:val="22"/>
        </w:rPr>
        <w:t>one (1)</w:t>
      </w:r>
      <w:r w:rsidR="006B0227">
        <w:rPr>
          <w:rFonts w:ascii="Arial" w:hAnsi="Arial" w:cs="Arial"/>
          <w:sz w:val="22"/>
          <w:szCs w:val="22"/>
        </w:rPr>
        <w:t xml:space="preserve"> </w:t>
      </w:r>
      <w:r w:rsidR="00BC2DB9">
        <w:rPr>
          <w:rFonts w:ascii="Arial" w:hAnsi="Arial" w:cs="Arial"/>
          <w:sz w:val="22"/>
          <w:szCs w:val="22"/>
        </w:rPr>
        <w:t>built-in microphone</w:t>
      </w:r>
      <w:r w:rsidR="00A011F1">
        <w:rPr>
          <w:rFonts w:ascii="Arial" w:hAnsi="Arial" w:cs="Arial"/>
          <w:sz w:val="22"/>
          <w:szCs w:val="22"/>
        </w:rPr>
        <w:t xml:space="preserve"> and a separate audio input.</w:t>
      </w:r>
    </w:p>
    <w:p w14:paraId="67E44EBA" w14:textId="5E17DFDF" w:rsidR="00A011F1" w:rsidRDefault="00A011F1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camera shall offer one (1) audio output channel.</w:t>
      </w:r>
    </w:p>
    <w:p w14:paraId="4972C134" w14:textId="3AC62E34" w:rsidR="00A011F1" w:rsidRDefault="00A011F1" w:rsidP="008A7D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="008A7D01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alarm input channel</w:t>
      </w:r>
      <w:r w:rsidR="008A7D01">
        <w:rPr>
          <w:rFonts w:ascii="Arial" w:hAnsi="Arial" w:cs="Arial"/>
          <w:sz w:val="22"/>
          <w:szCs w:val="22"/>
        </w:rPr>
        <w:t xml:space="preserve">s </w:t>
      </w:r>
      <w:r w:rsidR="008A7D01">
        <w:rPr>
          <w:rFonts w:ascii="Arial" w:hAnsi="Arial" w:cs="Arial"/>
          <w:sz w:val="22"/>
          <w:szCs w:val="22"/>
        </w:rPr>
        <w:br/>
        <w:t>(</w:t>
      </w:r>
      <w:r w:rsidR="008A7D01" w:rsidRPr="008A7D01">
        <w:rPr>
          <w:rFonts w:ascii="Arial" w:hAnsi="Arial" w:cs="Arial"/>
          <w:sz w:val="22"/>
          <w:szCs w:val="22"/>
        </w:rPr>
        <w:t>Wet Contact, 3 V to 5 V</w:t>
      </w:r>
      <w:r w:rsidR="008A7D01">
        <w:rPr>
          <w:rFonts w:ascii="Arial" w:hAnsi="Arial" w:cs="Arial"/>
          <w:sz w:val="22"/>
          <w:szCs w:val="22"/>
        </w:rPr>
        <w:t>) and two (2</w:t>
      </w:r>
      <w:r>
        <w:rPr>
          <w:rFonts w:ascii="Arial" w:hAnsi="Arial" w:cs="Arial"/>
          <w:sz w:val="22"/>
          <w:szCs w:val="22"/>
        </w:rPr>
        <w:t>) alarm relay</w:t>
      </w:r>
      <w:r w:rsidR="008A7D0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(</w:t>
      </w:r>
      <w:r w:rsidR="008A7D01" w:rsidRPr="008A7D01">
        <w:rPr>
          <w:rFonts w:ascii="Arial" w:hAnsi="Arial" w:cs="Arial"/>
          <w:sz w:val="22"/>
          <w:szCs w:val="22"/>
        </w:rPr>
        <w:t>Dry Contact, 30 V</w:t>
      </w:r>
      <w:r>
        <w:rPr>
          <w:rFonts w:ascii="Arial" w:hAnsi="Arial" w:cs="Arial"/>
          <w:sz w:val="22"/>
          <w:szCs w:val="22"/>
        </w:rPr>
        <w:t>).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2C212F4C" w14:textId="35E162C9" w:rsidR="009F6FB2" w:rsidRDefault="009F6FB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Analytics</w:t>
      </w:r>
    </w:p>
    <w:p w14:paraId="72E8C278" w14:textId="7D7C2971" w:rsidR="009F6FB2" w:rsidRDefault="009F6FB2" w:rsidP="009F6F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</w:t>
      </w:r>
      <w:r>
        <w:rPr>
          <w:rFonts w:ascii="Arial" w:hAnsi="Arial" w:cs="Arial"/>
          <w:sz w:val="22"/>
          <w:szCs w:val="22"/>
        </w:rPr>
        <w:t>the following advanced</w:t>
      </w:r>
      <w:r>
        <w:rPr>
          <w:rFonts w:ascii="Arial" w:hAnsi="Arial" w:cs="Arial"/>
          <w:sz w:val="22"/>
          <w:szCs w:val="22"/>
        </w:rPr>
        <w:t xml:space="preserve"> analytics built-in to the 12 MP Fisheye </w:t>
      </w:r>
      <w:r>
        <w:rPr>
          <w:rFonts w:ascii="Arial" w:hAnsi="Arial" w:cs="Arial"/>
          <w:sz w:val="22"/>
          <w:szCs w:val="22"/>
        </w:rPr>
        <w:t>camera:</w:t>
      </w:r>
    </w:p>
    <w:p w14:paraId="0D448A12" w14:textId="5EB94E7C" w:rsidR="009F6FB2" w:rsidRDefault="009F6FB2" w:rsidP="009F6FB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counting delivers</w:t>
      </w:r>
      <w:r w:rsidRPr="009F6FB2">
        <w:rPr>
          <w:rFonts w:ascii="Arial" w:hAnsi="Arial" w:cs="Arial"/>
          <w:sz w:val="22"/>
          <w:szCs w:val="22"/>
        </w:rPr>
        <w:t xml:space="preserve"> accurate flow statistics from four (4) distinct, user-defined region. </w:t>
      </w:r>
    </w:p>
    <w:p w14:paraId="46791C74" w14:textId="06038970" w:rsidR="009F6FB2" w:rsidRDefault="009F6FB2" w:rsidP="009F6FB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Queue management m</w:t>
      </w:r>
      <w:r w:rsidRPr="009F6FB2">
        <w:rPr>
          <w:rFonts w:ascii="Arial" w:hAnsi="Arial" w:cs="Arial"/>
          <w:sz w:val="22"/>
          <w:szCs w:val="22"/>
        </w:rPr>
        <w:t>onitors four (4) user-defined regions where people wait in line (or queue)</w:t>
      </w:r>
    </w:p>
    <w:p w14:paraId="22979C9A" w14:textId="77777777" w:rsidR="009F6FB2" w:rsidRDefault="009F6FB2" w:rsidP="009F6FB2">
      <w:pPr>
        <w:ind w:left="1152"/>
        <w:rPr>
          <w:rFonts w:ascii="Arial" w:hAnsi="Arial" w:cs="Arial"/>
          <w:sz w:val="22"/>
          <w:szCs w:val="22"/>
        </w:rPr>
      </w:pPr>
    </w:p>
    <w:p w14:paraId="0015FDB5" w14:textId="15DBCB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7D282E02" w:rsidR="00C97D86" w:rsidRDefault="004307EB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C97D86">
        <w:rPr>
          <w:rFonts w:ascii="Arial" w:hAnsi="Arial" w:cs="Arial"/>
          <w:sz w:val="22"/>
          <w:szCs w:val="22"/>
        </w:rPr>
        <w:t>camera offer a built-in Intelligent Video System to provide advanced analytics for any scene.</w:t>
      </w:r>
    </w:p>
    <w:p w14:paraId="6C7B3776" w14:textId="266DD1A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A011F1">
        <w:rPr>
          <w:rFonts w:ascii="Arial" w:hAnsi="Arial" w:cs="Arial"/>
          <w:sz w:val="22"/>
          <w:szCs w:val="22"/>
        </w:rPr>
        <w:t>t</w:t>
      </w:r>
      <w:r w:rsidR="004307EB">
        <w:rPr>
          <w:rFonts w:ascii="Arial" w:hAnsi="Arial" w:cs="Arial"/>
          <w:sz w:val="22"/>
          <w:szCs w:val="22"/>
        </w:rPr>
        <w:t xml:space="preserve">he </w:t>
      </w:r>
      <w:r w:rsidR="0087621F">
        <w:rPr>
          <w:rFonts w:ascii="Arial" w:hAnsi="Arial" w:cs="Arial"/>
          <w:sz w:val="22"/>
          <w:szCs w:val="22"/>
        </w:rPr>
        <w:t>12 MP Fisheye</w:t>
      </w:r>
      <w:r w:rsidR="00430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645378F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63F857F" w:rsidR="002B5192" w:rsidRPr="002B5192" w:rsidRDefault="004307EB" w:rsidP="008A7D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</w:t>
      </w:r>
      <w:r w:rsidR="00A011F1">
        <w:rPr>
          <w:rFonts w:ascii="Arial" w:hAnsi="Arial" w:cs="Arial"/>
          <w:sz w:val="22"/>
          <w:szCs w:val="22"/>
        </w:rPr>
        <w:t>indoor</w:t>
      </w:r>
      <w:r w:rsidR="002B5192" w:rsidRPr="00221673">
        <w:rPr>
          <w:rFonts w:ascii="Arial" w:hAnsi="Arial" w:cs="Arial"/>
          <w:sz w:val="22"/>
          <w:szCs w:val="22"/>
        </w:rPr>
        <w:t xml:space="preserve">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8A7D01" w:rsidRPr="008A7D01">
        <w:rPr>
          <w:rFonts w:ascii="Arial" w:hAnsi="Arial" w:cs="Arial"/>
          <w:sz w:val="22"/>
          <w:szCs w:val="22"/>
        </w:rPr>
        <w:t>-30 °C to +45 °C (-22 °F to +113 °F)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B2CE28B" w:rsidR="002B5192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EF36963" w:rsidR="00000A51" w:rsidRPr="00C97470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3E8B56B5" w:rsidR="009A508D" w:rsidRPr="00C97470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AE6C3C0" w14:textId="46E0ECF6" w:rsidR="009A508D" w:rsidRPr="00E36B78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56A11">
        <w:rPr>
          <w:rFonts w:ascii="Arial" w:hAnsi="Arial" w:cs="Arial"/>
          <w:sz w:val="22"/>
          <w:szCs w:val="22"/>
        </w:rPr>
        <w:t xml:space="preserve"> (IEEE 802.3af,</w:t>
      </w:r>
      <w:r w:rsidRPr="00E36B78">
        <w:rPr>
          <w:rFonts w:ascii="Arial" w:hAnsi="Arial" w:cs="Arial"/>
          <w:sz w:val="22"/>
          <w:szCs w:val="22"/>
        </w:rPr>
        <w:t xml:space="preserve"> class </w:t>
      </w:r>
      <w:r w:rsidR="00456A1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7780A3E5" w:rsidR="009A508D" w:rsidRPr="00E36B78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B1EE219" w:rsidR="009A508D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2AD4A5A9" w14:textId="77777777" w:rsidR="00EB3DF7" w:rsidRPr="00E36B78" w:rsidRDefault="00EB3DF7" w:rsidP="00EB3DF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BC2DB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8FD2A71" w:rsidR="008536CB" w:rsidRDefault="004307EB" w:rsidP="00BC2D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</w:t>
      </w:r>
      <w:r w:rsidR="00A011F1">
        <w:rPr>
          <w:rFonts w:ascii="Arial" w:hAnsi="Arial" w:cs="Arial"/>
          <w:sz w:val="22"/>
          <w:szCs w:val="22"/>
        </w:rPr>
        <w:t xml:space="preserve">and plastic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38E58B96" w14:textId="77777777" w:rsidR="009F6FB2" w:rsidRDefault="009F6FB2" w:rsidP="009F6F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be certified to the IP67 Ingress Protection rating.</w:t>
      </w:r>
    </w:p>
    <w:p w14:paraId="035228B7" w14:textId="067302EE" w:rsidR="00EB3DF7" w:rsidRPr="009F6FB2" w:rsidRDefault="009F6FB2" w:rsidP="009F6F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12 MP Fisheye camera shall be certified to the IK10 Vandal Resistance rating.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1B8132" w:rsidR="00822284" w:rsidRDefault="004307EB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7621F">
        <w:rPr>
          <w:rFonts w:ascii="Arial" w:hAnsi="Arial" w:cs="Arial"/>
          <w:sz w:val="22"/>
          <w:szCs w:val="22"/>
        </w:rPr>
        <w:t>12 MP Fisheye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DE578BA" w14:textId="472F1CB5" w:rsidR="00FB05B3" w:rsidRDefault="00FB05B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756D370C" w14:textId="1A29C065" w:rsidR="00FB05B3" w:rsidRDefault="00FB05B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49F99722" w14:textId="64034E73" w:rsidR="00A011F1" w:rsidRDefault="00A011F1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E486652" w14:textId="246B522D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43C4783" w14:textId="040443C2" w:rsidR="00FB05B3" w:rsidRDefault="00FB05B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[Fisheye-PTZ integrated wall mount.]</w:t>
      </w:r>
    </w:p>
    <w:p w14:paraId="7F490591" w14:textId="566DC2B0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C2DB9">
        <w:rPr>
          <w:rFonts w:ascii="Arial" w:hAnsi="Arial" w:cs="Arial"/>
          <w:sz w:val="22"/>
          <w:szCs w:val="22"/>
        </w:rPr>
        <w:t>Power</w:t>
      </w:r>
      <w:r>
        <w:rPr>
          <w:rFonts w:ascii="Arial" w:hAnsi="Arial" w:cs="Arial"/>
          <w:sz w:val="22"/>
          <w:szCs w:val="22"/>
        </w:rPr>
        <w:t xml:space="preserve">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9ED8" w14:textId="77777777" w:rsidR="00102428" w:rsidRDefault="00102428">
      <w:r>
        <w:separator/>
      </w:r>
    </w:p>
  </w:endnote>
  <w:endnote w:type="continuationSeparator" w:id="0">
    <w:p w14:paraId="114C90D9" w14:textId="77777777" w:rsidR="00102428" w:rsidRDefault="0010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69B9712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1128">
      <w:rPr>
        <w:rFonts w:ascii="Arial" w:hAnsi="Arial"/>
        <w:noProof/>
        <w:sz w:val="20"/>
        <w:szCs w:val="20"/>
      </w:rPr>
      <w:t>1-24-20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40AA1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57AF380C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1128">
      <w:rPr>
        <w:rFonts w:ascii="Arial" w:hAnsi="Arial"/>
        <w:noProof/>
        <w:sz w:val="20"/>
        <w:szCs w:val="20"/>
      </w:rPr>
      <w:t>1-24-20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40AA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9E09F22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1128">
      <w:rPr>
        <w:rFonts w:ascii="Arial" w:hAnsi="Arial"/>
        <w:noProof/>
        <w:sz w:val="20"/>
        <w:szCs w:val="20"/>
      </w:rPr>
      <w:t>1-24-20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40AA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23690AA2" w:rsidR="0069660A" w:rsidRPr="00E70845" w:rsidRDefault="00456A1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ECA6" w14:textId="77777777" w:rsidR="00102428" w:rsidRDefault="00102428">
      <w:r>
        <w:separator/>
      </w:r>
    </w:p>
  </w:footnote>
  <w:footnote w:type="continuationSeparator" w:id="0">
    <w:p w14:paraId="017431C0" w14:textId="77777777" w:rsidR="00102428" w:rsidRDefault="0010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2D0C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2428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0F83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7EB"/>
    <w:rsid w:val="00430AAA"/>
    <w:rsid w:val="00440AA1"/>
    <w:rsid w:val="0044144F"/>
    <w:rsid w:val="004467A1"/>
    <w:rsid w:val="00446CEB"/>
    <w:rsid w:val="0044756B"/>
    <w:rsid w:val="00452F27"/>
    <w:rsid w:val="00454C9B"/>
    <w:rsid w:val="00456A11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4521"/>
    <w:rsid w:val="00507372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379DB"/>
    <w:rsid w:val="00744CA7"/>
    <w:rsid w:val="007450AA"/>
    <w:rsid w:val="007478E6"/>
    <w:rsid w:val="007548CA"/>
    <w:rsid w:val="007567C2"/>
    <w:rsid w:val="007572A3"/>
    <w:rsid w:val="007609A6"/>
    <w:rsid w:val="00764960"/>
    <w:rsid w:val="007659EC"/>
    <w:rsid w:val="00765E48"/>
    <w:rsid w:val="00781514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7621F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A7D01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63A43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6D55"/>
    <w:rsid w:val="009C71B4"/>
    <w:rsid w:val="009D0896"/>
    <w:rsid w:val="009D5B24"/>
    <w:rsid w:val="009E2026"/>
    <w:rsid w:val="009F2C01"/>
    <w:rsid w:val="009F439F"/>
    <w:rsid w:val="009F6FB2"/>
    <w:rsid w:val="00A00D85"/>
    <w:rsid w:val="00A011F1"/>
    <w:rsid w:val="00A04FD1"/>
    <w:rsid w:val="00A12F01"/>
    <w:rsid w:val="00A16188"/>
    <w:rsid w:val="00A23B10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128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2DB9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0427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3DF7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05B3"/>
    <w:rsid w:val="00FB377B"/>
    <w:rsid w:val="00FC21D3"/>
    <w:rsid w:val="00FC294D"/>
    <w:rsid w:val="00FD3CF1"/>
    <w:rsid w:val="00FD5927"/>
    <w:rsid w:val="00FE028C"/>
    <w:rsid w:val="00FE0D5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D999-18F0-4BD8-813B-F6714B7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14104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7</cp:revision>
  <cp:lastPrinted>2016-09-26T15:31:00Z</cp:lastPrinted>
  <dcterms:created xsi:type="dcterms:W3CDTF">2020-01-24T15:56:00Z</dcterms:created>
  <dcterms:modified xsi:type="dcterms:W3CDTF">2020-01-24T16:32:00Z</dcterms:modified>
</cp:coreProperties>
</file>