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39746BA5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E97173">
        <w:rPr>
          <w:rFonts w:ascii="Arial" w:hAnsi="Arial"/>
          <w:sz w:val="22"/>
          <w:szCs w:val="22"/>
        </w:rPr>
        <w:t>January</w:t>
      </w:r>
      <w:r w:rsidR="00612CB6">
        <w:rPr>
          <w:rFonts w:ascii="Arial" w:hAnsi="Arial"/>
          <w:sz w:val="22"/>
          <w:szCs w:val="22"/>
        </w:rPr>
        <w:t xml:space="preserve"> 201</w:t>
      </w:r>
      <w:r w:rsidR="00E97173">
        <w:rPr>
          <w:rFonts w:ascii="Arial" w:hAnsi="Arial"/>
          <w:sz w:val="22"/>
          <w:szCs w:val="22"/>
        </w:rPr>
        <w:t>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9660A" w:rsidRPr="00832F83" w:rsidRDefault="0069660A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9660A" w:rsidRPr="00832F83" w:rsidRDefault="0069660A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34FA409D" w:rsidR="00B91695" w:rsidRDefault="0099798F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MP </w:t>
      </w:r>
      <w:r w:rsidR="00883844">
        <w:rPr>
          <w:rFonts w:ascii="Arial" w:hAnsi="Arial" w:cs="Arial"/>
          <w:b/>
          <w:sz w:val="22"/>
          <w:szCs w:val="22"/>
        </w:rPr>
        <w:t xml:space="preserve">IR </w:t>
      </w:r>
      <w:r w:rsidR="00A272E9">
        <w:rPr>
          <w:rFonts w:ascii="Arial" w:hAnsi="Arial" w:cs="Arial"/>
          <w:b/>
          <w:sz w:val="22"/>
          <w:szCs w:val="22"/>
        </w:rPr>
        <w:t xml:space="preserve">VARIFOCAL </w:t>
      </w:r>
      <w:r w:rsidR="00E97173">
        <w:rPr>
          <w:rFonts w:ascii="Arial" w:hAnsi="Arial" w:cs="Arial"/>
          <w:b/>
          <w:sz w:val="22"/>
          <w:szCs w:val="22"/>
        </w:rPr>
        <w:t xml:space="preserve">NETWORK </w:t>
      </w:r>
      <w:r w:rsidR="00740B2F">
        <w:rPr>
          <w:rFonts w:ascii="Arial" w:hAnsi="Arial" w:cs="Arial"/>
          <w:b/>
          <w:sz w:val="22"/>
          <w:szCs w:val="22"/>
        </w:rPr>
        <w:t>BULLET</w:t>
      </w:r>
      <w:r w:rsidR="00B261B3">
        <w:rPr>
          <w:rFonts w:ascii="Arial" w:hAnsi="Arial" w:cs="Arial"/>
          <w:b/>
          <w:sz w:val="22"/>
          <w:szCs w:val="22"/>
        </w:rPr>
        <w:t xml:space="preserve"> </w:t>
      </w:r>
      <w:r w:rsidR="00D957B2" w:rsidRPr="00D957B2">
        <w:rPr>
          <w:rFonts w:ascii="Arial" w:hAnsi="Arial" w:cs="Arial"/>
          <w:b/>
          <w:sz w:val="22"/>
          <w:szCs w:val="22"/>
        </w:rPr>
        <w:t>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E97173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16"/>
          <w:szCs w:val="16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4688DC5C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5BA5FF2D" w14:textId="7A9CCF11" w:rsidR="006F2DCE" w:rsidRDefault="006F2DCE" w:rsidP="006F2DC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feature </w:t>
      </w:r>
      <w:r w:rsidRPr="006F2DCE">
        <w:rPr>
          <w:rFonts w:ascii="Arial" w:hAnsi="Arial" w:cs="Arial"/>
          <w:sz w:val="22"/>
          <w:szCs w:val="22"/>
        </w:rPr>
        <w:t>Smart Scene Adaptive (SSA) intelligent image technology</w:t>
      </w:r>
      <w:r>
        <w:rPr>
          <w:rFonts w:ascii="Arial" w:hAnsi="Arial" w:cs="Arial"/>
          <w:sz w:val="22"/>
          <w:szCs w:val="22"/>
        </w:rPr>
        <w:t xml:space="preserve"> to automatically evaluate and compensate</w:t>
      </w:r>
      <w:r w:rsidRPr="006F2DCE">
        <w:rPr>
          <w:rFonts w:ascii="Arial" w:hAnsi="Arial" w:cs="Arial"/>
          <w:sz w:val="22"/>
          <w:szCs w:val="22"/>
        </w:rPr>
        <w:t xml:space="preserve"> for changes in the luminance of a scene</w:t>
      </w:r>
      <w:r>
        <w:rPr>
          <w:rFonts w:ascii="Arial" w:hAnsi="Arial" w:cs="Arial"/>
          <w:sz w:val="22"/>
          <w:szCs w:val="22"/>
        </w:rPr>
        <w:t>.</w:t>
      </w:r>
    </w:p>
    <w:p w14:paraId="0FC9AE51" w14:textId="3658C1FE" w:rsidR="00E97173" w:rsidRPr="00E97173" w:rsidRDefault="00E97173" w:rsidP="00E9717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Starlight Technology for ultra-low light sensitivity that produces color images in light down to 0.00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lux at F1.</w:t>
      </w:r>
      <w:r>
        <w:rPr>
          <w:rFonts w:ascii="Arial" w:hAnsi="Arial" w:cs="Arial"/>
          <w:sz w:val="22"/>
          <w:szCs w:val="22"/>
        </w:rPr>
        <w:t>53</w:t>
      </w:r>
      <w:r>
        <w:rPr>
          <w:rFonts w:ascii="Arial" w:hAnsi="Arial" w:cs="Arial"/>
          <w:sz w:val="22"/>
          <w:szCs w:val="22"/>
        </w:rPr>
        <w:t>.</w:t>
      </w:r>
    </w:p>
    <w:p w14:paraId="45E2BFD2" w14:textId="3C3F37CB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 w:rsidR="00E97173">
        <w:rPr>
          <w:rFonts w:ascii="Arial" w:hAnsi="Arial" w:cs="Arial"/>
          <w:sz w:val="22"/>
          <w:szCs w:val="22"/>
        </w:rPr>
        <w:t xml:space="preserve">Smart </w:t>
      </w:r>
      <w:r w:rsidR="0099798F">
        <w:rPr>
          <w:rFonts w:ascii="Arial" w:hAnsi="Arial" w:cs="Arial"/>
          <w:sz w:val="22"/>
          <w:szCs w:val="22"/>
        </w:rPr>
        <w:t>H.265</w:t>
      </w:r>
      <w:r w:rsidR="00E97173">
        <w:rPr>
          <w:rFonts w:ascii="Arial" w:hAnsi="Arial" w:cs="Arial"/>
          <w:sz w:val="22"/>
          <w:szCs w:val="22"/>
        </w:rPr>
        <w:t>+</w:t>
      </w:r>
      <w:r w:rsidR="0099798F"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and</w:t>
      </w:r>
      <w:r w:rsidR="0099798F">
        <w:rPr>
          <w:rFonts w:ascii="Arial" w:hAnsi="Arial" w:cs="Arial"/>
          <w:sz w:val="22"/>
          <w:szCs w:val="22"/>
        </w:rPr>
        <w:t xml:space="preserve"> </w:t>
      </w:r>
      <w:r w:rsidR="00E97173">
        <w:rPr>
          <w:rFonts w:ascii="Arial" w:hAnsi="Arial" w:cs="Arial"/>
          <w:sz w:val="22"/>
          <w:szCs w:val="22"/>
        </w:rPr>
        <w:t xml:space="preserve">Smart </w:t>
      </w:r>
      <w:r>
        <w:rPr>
          <w:rFonts w:ascii="Arial" w:hAnsi="Arial" w:cs="Arial"/>
          <w:sz w:val="22"/>
          <w:szCs w:val="22"/>
        </w:rPr>
        <w:t>H.264</w:t>
      </w:r>
      <w:r w:rsidR="00E97173">
        <w:rPr>
          <w:rFonts w:ascii="Arial" w:hAnsi="Arial" w:cs="Arial"/>
          <w:sz w:val="22"/>
          <w:szCs w:val="22"/>
        </w:rPr>
        <w:t>+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5E20F406" w14:textId="691FC31C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4DB311FA" w14:textId="749F9CB8" w:rsidR="0034682A" w:rsidRPr="0034682A" w:rsidRDefault="0034682A" w:rsidP="0034682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utilize an algorithm that dynamically adjusts the cameras contrast settings to provide usable image quality in scenes affected by fog, smog, mist, smoke or other low contrast scene.</w:t>
      </w:r>
    </w:p>
    <w:p w14:paraId="313E6A04" w14:textId="4B4C4A53" w:rsidR="003C15F7" w:rsidRPr="0016028B" w:rsidRDefault="00D957B2" w:rsidP="0069660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F02512">
        <w:rPr>
          <w:rFonts w:ascii="Arial" w:hAnsi="Arial" w:cs="Arial"/>
          <w:sz w:val="22"/>
          <w:szCs w:val="22"/>
        </w:rPr>
        <w:t>1/</w:t>
      </w:r>
      <w:r w:rsidR="0099798F">
        <w:rPr>
          <w:rFonts w:ascii="Arial" w:hAnsi="Arial" w:cs="Arial"/>
          <w:sz w:val="22"/>
          <w:szCs w:val="22"/>
        </w:rPr>
        <w:t>1.</w:t>
      </w:r>
      <w:r w:rsidR="00E97173">
        <w:rPr>
          <w:rFonts w:ascii="Arial" w:hAnsi="Arial" w:cs="Arial"/>
          <w:sz w:val="22"/>
          <w:szCs w:val="22"/>
        </w:rPr>
        <w:t>9-in. progressive-</w:t>
      </w:r>
      <w:r w:rsidR="00A24450" w:rsidRPr="0016028B">
        <w:rPr>
          <w:rFonts w:ascii="Arial" w:hAnsi="Arial" w:cs="Arial"/>
          <w:sz w:val="22"/>
          <w:szCs w:val="22"/>
        </w:rPr>
        <w:t xml:space="preserve">scan CMOS sensor with </w:t>
      </w:r>
      <w:r w:rsidR="00E97173">
        <w:rPr>
          <w:rFonts w:ascii="Arial" w:hAnsi="Arial" w:cs="Arial"/>
          <w:sz w:val="22"/>
          <w:szCs w:val="22"/>
        </w:rPr>
        <w:t>2 MP</w:t>
      </w:r>
      <w:r w:rsidR="00A24450" w:rsidRPr="0016028B">
        <w:rPr>
          <w:rFonts w:ascii="Arial" w:hAnsi="Arial" w:cs="Arial"/>
          <w:sz w:val="22"/>
          <w:szCs w:val="22"/>
        </w:rPr>
        <w:t xml:space="preserve"> resolution</w:t>
      </w:r>
      <w:r w:rsidR="00E97173">
        <w:rPr>
          <w:rFonts w:ascii="Arial" w:hAnsi="Arial" w:cs="Arial"/>
          <w:sz w:val="22"/>
          <w:szCs w:val="22"/>
        </w:rPr>
        <w:t xml:space="preserve"> at 60 fps</w:t>
      </w:r>
      <w:r w:rsidR="00A24450" w:rsidRPr="0016028B">
        <w:rPr>
          <w:rFonts w:ascii="Arial" w:hAnsi="Arial" w:cs="Arial"/>
          <w:sz w:val="22"/>
          <w:szCs w:val="22"/>
        </w:rPr>
        <w:t>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4275DB24" w14:textId="5DDA08C3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740257D4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0FE0AB3E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="00E97173">
        <w:rPr>
          <w:rFonts w:ascii="Arial" w:hAnsi="Arial" w:cs="Arial"/>
          <w:sz w:val="22"/>
          <w:szCs w:val="22"/>
        </w:rPr>
        <w:t>+ (</w:t>
      </w:r>
      <w:r w:rsidR="0099798F">
        <w:rPr>
          <w:rFonts w:ascii="Arial" w:hAnsi="Arial" w:cs="Arial"/>
          <w:sz w:val="22"/>
          <w:szCs w:val="22"/>
        </w:rPr>
        <w:t>802.3at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99798F">
        <w:rPr>
          <w:rFonts w:ascii="Arial" w:hAnsi="Arial" w:cs="Arial"/>
          <w:sz w:val="22"/>
          <w:szCs w:val="22"/>
        </w:rPr>
        <w:t>4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57A11D7A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r w:rsidR="0099798F">
        <w:rPr>
          <w:rFonts w:ascii="Arial" w:hAnsi="Arial" w:cs="Arial"/>
          <w:sz w:val="22"/>
          <w:szCs w:val="22"/>
        </w:rPr>
        <w:t>+</w:t>
      </w:r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18F04EFD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514379" w:rsidRPr="00E36B78">
        <w:rPr>
          <w:rFonts w:ascii="Arial" w:hAnsi="Arial" w:cs="Arial"/>
          <w:sz w:val="22"/>
          <w:szCs w:val="22"/>
        </w:rPr>
        <w:t xml:space="preserve"> 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99798F">
        <w:rPr>
          <w:rFonts w:ascii="Arial" w:hAnsi="Arial" w:cs="Arial"/>
          <w:sz w:val="22"/>
          <w:szCs w:val="22"/>
        </w:rPr>
        <w:t>+</w:t>
      </w:r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57F0D395" w14:textId="55B67BDC" w:rsidR="0034682A" w:rsidRDefault="0034682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a maximum IR LED distance of 50 m (164.04 ft).</w:t>
      </w:r>
    </w:p>
    <w:p w14:paraId="1543E93E" w14:textId="15E6FC9B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E97173">
        <w:rPr>
          <w:rFonts w:ascii="Arial" w:hAnsi="Arial" w:cs="Arial"/>
          <w:sz w:val="22"/>
          <w:szCs w:val="22"/>
        </w:rPr>
        <w:t>True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E97173">
        <w:rPr>
          <w:rFonts w:ascii="Arial" w:hAnsi="Arial" w:cs="Arial"/>
          <w:sz w:val="22"/>
          <w:szCs w:val="22"/>
        </w:rPr>
        <w:t xml:space="preserve"> (120 dB)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957B667" w14:textId="09F64F65" w:rsidR="00D13F67" w:rsidRDefault="00D957B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5D2F91C2" w14:textId="31ED2552" w:rsidR="00E97173" w:rsidRPr="00D13F67" w:rsidRDefault="00E97173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People Counting and Heat Map business analytics.</w:t>
      </w:r>
    </w:p>
    <w:p w14:paraId="6D37A98E" w14:textId="0E35B61B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09136889" w:rsidR="00A90B4D" w:rsidRPr="00104AFC" w:rsidRDefault="00D957B2" w:rsidP="00104AF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A90B4D">
        <w:rPr>
          <w:rFonts w:ascii="Arial" w:hAnsi="Arial" w:cs="Arial"/>
          <w:sz w:val="22"/>
          <w:szCs w:val="22"/>
        </w:rPr>
        <w:t xml:space="preserve">shall </w:t>
      </w:r>
      <w:r w:rsidR="00104AFC">
        <w:rPr>
          <w:rFonts w:ascii="Arial" w:hAnsi="Arial" w:cs="Arial"/>
          <w:sz w:val="22"/>
          <w:szCs w:val="22"/>
        </w:rPr>
        <w:t xml:space="preserve">offer </w:t>
      </w:r>
      <w:r w:rsidR="00655369">
        <w:rPr>
          <w:rFonts w:ascii="Arial" w:hAnsi="Arial" w:cs="Arial"/>
          <w:sz w:val="22"/>
          <w:szCs w:val="22"/>
        </w:rPr>
        <w:t xml:space="preserve">three separate and </w:t>
      </w:r>
      <w:r w:rsidR="00104AFC">
        <w:rPr>
          <w:rFonts w:ascii="Arial" w:hAnsi="Arial" w:cs="Arial"/>
          <w:sz w:val="22"/>
          <w:szCs w:val="22"/>
        </w:rPr>
        <w:t xml:space="preserve">configurable </w:t>
      </w:r>
      <w:r w:rsidR="00655369">
        <w:rPr>
          <w:rFonts w:ascii="Arial" w:hAnsi="Arial" w:cs="Arial"/>
          <w:sz w:val="22"/>
          <w:szCs w:val="22"/>
        </w:rPr>
        <w:t>streams</w:t>
      </w:r>
      <w:r w:rsidR="00104AFC">
        <w:rPr>
          <w:rFonts w:ascii="Arial" w:hAnsi="Arial" w:cs="Arial"/>
          <w:sz w:val="22"/>
          <w:szCs w:val="22"/>
        </w:rPr>
        <w:t xml:space="preserve"> with individually configurable </w:t>
      </w:r>
      <w:r w:rsidR="00E97173">
        <w:rPr>
          <w:rFonts w:ascii="Arial" w:hAnsi="Arial" w:cs="Arial"/>
          <w:sz w:val="22"/>
          <w:szCs w:val="22"/>
        </w:rPr>
        <w:t>2 MP and D1</w:t>
      </w:r>
      <w:r w:rsidR="00104AFC">
        <w:rPr>
          <w:rFonts w:ascii="Arial" w:hAnsi="Arial" w:cs="Arial"/>
          <w:sz w:val="22"/>
          <w:szCs w:val="22"/>
        </w:rPr>
        <w:t xml:space="preserve"> streams. </w:t>
      </w:r>
    </w:p>
    <w:p w14:paraId="4D16C54A" w14:textId="72148C5D" w:rsidR="00D92C9D" w:rsidRPr="00A57351" w:rsidRDefault="00D957B2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8115B6">
        <w:rPr>
          <w:rFonts w:ascii="Arial" w:hAnsi="Arial" w:cs="Arial"/>
          <w:sz w:val="22"/>
          <w:szCs w:val="22"/>
        </w:rPr>
        <w:t>have a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99798F">
        <w:rPr>
          <w:rFonts w:ascii="Arial" w:hAnsi="Arial" w:cs="Arial"/>
          <w:sz w:val="22"/>
          <w:szCs w:val="22"/>
        </w:rPr>
        <w:t xml:space="preserve">motorized varifocal </w:t>
      </w:r>
      <w:r w:rsidR="008115B6">
        <w:rPr>
          <w:rFonts w:ascii="Arial" w:hAnsi="Arial" w:cs="Arial"/>
          <w:sz w:val="22"/>
          <w:szCs w:val="22"/>
        </w:rPr>
        <w:t xml:space="preserve">lens with a focal length </w:t>
      </w:r>
      <w:r w:rsidR="0099798F">
        <w:rPr>
          <w:rFonts w:ascii="Arial" w:hAnsi="Arial" w:cs="Arial"/>
          <w:sz w:val="22"/>
          <w:szCs w:val="22"/>
        </w:rPr>
        <w:t xml:space="preserve">between </w:t>
      </w:r>
      <w:r w:rsidR="00F02512">
        <w:rPr>
          <w:rFonts w:ascii="Arial" w:hAnsi="Arial" w:cs="Arial"/>
          <w:sz w:val="22"/>
          <w:szCs w:val="22"/>
        </w:rPr>
        <w:t>4</w:t>
      </w:r>
      <w:r w:rsidR="0099798F">
        <w:rPr>
          <w:rFonts w:ascii="Arial" w:hAnsi="Arial" w:cs="Arial"/>
          <w:sz w:val="22"/>
          <w:szCs w:val="22"/>
        </w:rPr>
        <w:t>.1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8115B6">
        <w:rPr>
          <w:rFonts w:ascii="Arial" w:hAnsi="Arial" w:cs="Arial"/>
          <w:sz w:val="22"/>
          <w:szCs w:val="22"/>
        </w:rPr>
        <w:t>mm</w:t>
      </w:r>
      <w:r w:rsidR="0099798F">
        <w:rPr>
          <w:rFonts w:ascii="Arial" w:hAnsi="Arial" w:cs="Arial"/>
          <w:sz w:val="22"/>
          <w:szCs w:val="22"/>
        </w:rPr>
        <w:t xml:space="preserve"> to 16.4 mm</w:t>
      </w:r>
      <w:r w:rsidR="00655369">
        <w:rPr>
          <w:rFonts w:ascii="Arial" w:hAnsi="Arial" w:cs="Arial"/>
          <w:sz w:val="22"/>
          <w:szCs w:val="22"/>
        </w:rPr>
        <w:t>.</w:t>
      </w:r>
    </w:p>
    <w:p w14:paraId="7E0FAE31" w14:textId="25217897" w:rsidR="00C8056F" w:rsidRDefault="00116AE1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housing shall conform to the IP67 Ingress Protection standard.</w:t>
      </w:r>
    </w:p>
    <w:p w14:paraId="5B1C215A" w14:textId="1CDE4CAE" w:rsidR="0099798F" w:rsidRPr="008115B6" w:rsidRDefault="0099798F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housing shall conform to the IK10 Vandal Resistance standard.</w:t>
      </w:r>
    </w:p>
    <w:p w14:paraId="1CFC36F3" w14:textId="77777777" w:rsidR="00104AFC" w:rsidRPr="00E97173" w:rsidRDefault="00104AFC" w:rsidP="00104AFC">
      <w:pPr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E97173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46374A23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E9717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30212DDD" w:rsidR="001B6545" w:rsidRPr="00B16FE5" w:rsidRDefault="00E97173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 MP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IR </w:t>
      </w:r>
      <w:r w:rsidR="00A272E9">
        <w:rPr>
          <w:rFonts w:ascii="Arial" w:hAnsi="Arial" w:cs="Arial"/>
          <w:sz w:val="22"/>
          <w:szCs w:val="22"/>
        </w:rPr>
        <w:t xml:space="preserve">VARIFOCAL </w:t>
      </w:r>
      <w:r>
        <w:rPr>
          <w:rFonts w:ascii="Arial" w:hAnsi="Arial" w:cs="Arial"/>
          <w:sz w:val="22"/>
          <w:szCs w:val="22"/>
        </w:rPr>
        <w:t xml:space="preserve">NETWORK </w:t>
      </w:r>
      <w:r w:rsidR="003E4155">
        <w:rPr>
          <w:rFonts w:ascii="Arial" w:hAnsi="Arial" w:cs="Arial"/>
          <w:sz w:val="22"/>
          <w:szCs w:val="22"/>
        </w:rPr>
        <w:t>BULLET</w:t>
      </w:r>
      <w:r w:rsidR="0034682A" w:rsidRPr="0034682A">
        <w:rPr>
          <w:rFonts w:ascii="Arial" w:hAnsi="Arial" w:cs="Arial"/>
          <w:sz w:val="22"/>
          <w:szCs w:val="22"/>
        </w:rPr>
        <w:t xml:space="preserve"> CAMERA </w:t>
      </w:r>
      <w:r w:rsidR="00AC57A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28</w:t>
      </w:r>
      <w:r w:rsidR="0034682A">
        <w:rPr>
          <w:rFonts w:ascii="Arial" w:hAnsi="Arial" w:cs="Arial"/>
          <w:sz w:val="22"/>
          <w:szCs w:val="22"/>
        </w:rPr>
        <w:t>B</w:t>
      </w:r>
      <w:r w:rsidR="003E4155">
        <w:rPr>
          <w:rFonts w:ascii="Arial" w:hAnsi="Arial" w:cs="Arial"/>
          <w:sz w:val="22"/>
          <w:szCs w:val="22"/>
        </w:rPr>
        <w:t>B</w:t>
      </w:r>
      <w:r w:rsidR="0034682A">
        <w:rPr>
          <w:rFonts w:ascii="Arial" w:hAnsi="Arial" w:cs="Arial"/>
          <w:sz w:val="22"/>
          <w:szCs w:val="22"/>
        </w:rPr>
        <w:t>7Z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37736DF5" w14:textId="4CCDD49D" w:rsidR="00E97173" w:rsidRDefault="00E97173" w:rsidP="00E9717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2 MP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624E0FFE" w14:textId="4FCFCB00" w:rsidR="00E97173" w:rsidRDefault="00E97173" w:rsidP="00E9717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feature </w:t>
      </w:r>
      <w:r w:rsidRPr="006F2DCE">
        <w:rPr>
          <w:rFonts w:ascii="Arial" w:hAnsi="Arial" w:cs="Arial"/>
          <w:sz w:val="22"/>
          <w:szCs w:val="22"/>
        </w:rPr>
        <w:t>Smart Scene Adaptive (SSA) intelligent image technology</w:t>
      </w:r>
      <w:r>
        <w:rPr>
          <w:rFonts w:ascii="Arial" w:hAnsi="Arial" w:cs="Arial"/>
          <w:sz w:val="22"/>
          <w:szCs w:val="22"/>
        </w:rPr>
        <w:t xml:space="preserve"> to automatically evaluate and compensate</w:t>
      </w:r>
      <w:r w:rsidRPr="006F2DCE">
        <w:rPr>
          <w:rFonts w:ascii="Arial" w:hAnsi="Arial" w:cs="Arial"/>
          <w:sz w:val="22"/>
          <w:szCs w:val="22"/>
        </w:rPr>
        <w:t xml:space="preserve"> for changes in the luminance of a scene</w:t>
      </w:r>
      <w:r>
        <w:rPr>
          <w:rFonts w:ascii="Arial" w:hAnsi="Arial" w:cs="Arial"/>
          <w:sz w:val="22"/>
          <w:szCs w:val="22"/>
        </w:rPr>
        <w:t>.</w:t>
      </w:r>
    </w:p>
    <w:p w14:paraId="67C861C2" w14:textId="62C2175B" w:rsidR="00E97173" w:rsidRPr="00E97173" w:rsidRDefault="00E97173" w:rsidP="00E9717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Starlight Technology for ultra-low light sensitivity that produces color images in light down to 0.002 lux at F1.53.</w:t>
      </w:r>
    </w:p>
    <w:p w14:paraId="0D5B2B31" w14:textId="64F0B20C" w:rsidR="00E97173" w:rsidRDefault="00E97173" w:rsidP="00E9717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 xml:space="preserve">Smart H.265+ </w:t>
      </w:r>
      <w:r w:rsidRPr="00DC2480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Smart H.264+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7D94B6DC" w14:textId="6036B1C4" w:rsidR="00E97173" w:rsidRDefault="00E97173" w:rsidP="00E9717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a mechanical day/night IR cut filter that delivers color images during daylight and automatically switches to a monochrome image as the scene darkens.</w:t>
      </w:r>
    </w:p>
    <w:p w14:paraId="4D3821BD" w14:textId="38903019" w:rsidR="00E97173" w:rsidRPr="0034682A" w:rsidRDefault="00E97173" w:rsidP="00E9717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utilize an algorithm that dynamically adjusts the cameras contrast settings to provide usable image quality in scenes affected by fog, smog, mist, smoke or other low contrast scene.</w:t>
      </w:r>
    </w:p>
    <w:p w14:paraId="7D732766" w14:textId="12F73CB6" w:rsidR="00E97173" w:rsidRPr="0016028B" w:rsidRDefault="00E97173" w:rsidP="00E9717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>
        <w:rPr>
          <w:rFonts w:ascii="Arial" w:hAnsi="Arial" w:cs="Arial"/>
          <w:sz w:val="22"/>
          <w:szCs w:val="22"/>
        </w:rPr>
        <w:t>1/1.9-in. progressive-</w:t>
      </w:r>
      <w:r w:rsidRPr="0016028B">
        <w:rPr>
          <w:rFonts w:ascii="Arial" w:hAnsi="Arial" w:cs="Arial"/>
          <w:sz w:val="22"/>
          <w:szCs w:val="22"/>
        </w:rPr>
        <w:t xml:space="preserve">scan CMOS sensor with </w:t>
      </w:r>
      <w:r>
        <w:rPr>
          <w:rFonts w:ascii="Arial" w:hAnsi="Arial" w:cs="Arial"/>
          <w:sz w:val="22"/>
          <w:szCs w:val="22"/>
        </w:rPr>
        <w:t>2 MP</w:t>
      </w:r>
      <w:r w:rsidRPr="0016028B">
        <w:rPr>
          <w:rFonts w:ascii="Arial" w:hAnsi="Arial" w:cs="Arial"/>
          <w:sz w:val="22"/>
          <w:szCs w:val="22"/>
        </w:rPr>
        <w:t xml:space="preserve"> resolution</w:t>
      </w:r>
      <w:r>
        <w:rPr>
          <w:rFonts w:ascii="Arial" w:hAnsi="Arial" w:cs="Arial"/>
          <w:sz w:val="22"/>
          <w:szCs w:val="22"/>
        </w:rPr>
        <w:t xml:space="preserve"> at 60 fps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BB68CB" w14:textId="194AEFE6" w:rsidR="00E97173" w:rsidRPr="00C97470" w:rsidRDefault="00E97173" w:rsidP="00E9717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41B00D96" w14:textId="03E937F4" w:rsidR="00E97173" w:rsidRPr="00C97470" w:rsidRDefault="00E97173" w:rsidP="00E9717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1A06052B" w14:textId="77777777" w:rsidR="00E97173" w:rsidRPr="00E36B78" w:rsidRDefault="00E97173" w:rsidP="00E9717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>+ (802.3at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4</w:t>
      </w:r>
      <w:r w:rsidRPr="00E36B78">
        <w:rPr>
          <w:rFonts w:ascii="Arial" w:hAnsi="Arial" w:cs="Arial"/>
          <w:sz w:val="22"/>
          <w:szCs w:val="22"/>
        </w:rPr>
        <w:t>)</w:t>
      </w:r>
    </w:p>
    <w:p w14:paraId="7400F5A5" w14:textId="7D22D052" w:rsidR="00E97173" w:rsidRPr="00E36B78" w:rsidRDefault="00E97173" w:rsidP="00E9717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>+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DCAF87" w14:textId="251435C1" w:rsidR="00E97173" w:rsidRPr="00E36B78" w:rsidRDefault="00E97173" w:rsidP="00E9717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>+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2446C029" w14:textId="533BCA83" w:rsidR="00E97173" w:rsidRDefault="00E97173" w:rsidP="00E9717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a maximum IR LED distance of 50 m (164.04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4946B0DF" w14:textId="7C53B5B9" w:rsidR="00E97173" w:rsidRDefault="00E97173" w:rsidP="00E9717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37FC3BE5" w14:textId="7B13B02A" w:rsidR="00E97173" w:rsidRDefault="00E97173" w:rsidP="00E9717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2 MP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the Intelligent Video System to detect and analyze moving objects for improved video surveillance.</w:t>
      </w:r>
    </w:p>
    <w:p w14:paraId="629294B5" w14:textId="49999056" w:rsidR="00E97173" w:rsidRPr="00D13F67" w:rsidRDefault="00E97173" w:rsidP="00E9717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People Counting and Heat Map business analytics.</w:t>
      </w:r>
    </w:p>
    <w:p w14:paraId="2C5FDFC3" w14:textId="5DB5D7AC" w:rsidR="00E97173" w:rsidRPr="00D13F67" w:rsidRDefault="00E97173" w:rsidP="00E9717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751806EA" w14:textId="71060973" w:rsidR="00E97173" w:rsidRPr="00104AFC" w:rsidRDefault="00E97173" w:rsidP="00E9717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three separate and configurable streams with individually configurable 2 MP and D1 streams. </w:t>
      </w:r>
    </w:p>
    <w:p w14:paraId="35CE3F5C" w14:textId="5A8B97ED" w:rsidR="00E97173" w:rsidRPr="00A57351" w:rsidRDefault="00E97173" w:rsidP="00E9717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motorized varifocal lens with a focal length between 4.1 mm to 16.4 mm.</w:t>
      </w:r>
    </w:p>
    <w:p w14:paraId="44618C1B" w14:textId="7D090E4A" w:rsidR="00E97173" w:rsidRDefault="00E97173" w:rsidP="00E9717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housing shall conform to the IP67 Ingress Protection standard.</w:t>
      </w:r>
    </w:p>
    <w:p w14:paraId="6D48BFEC" w14:textId="53985792" w:rsidR="00E97173" w:rsidRPr="008115B6" w:rsidRDefault="00E97173" w:rsidP="00E9717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housing shall conform to the IK10 Vandal Resistance standard.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20C11B9D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1/</w:t>
      </w:r>
      <w:r w:rsidR="0034682A">
        <w:rPr>
          <w:rFonts w:ascii="Arial" w:hAnsi="Arial" w:cs="Arial"/>
          <w:sz w:val="22"/>
          <w:szCs w:val="22"/>
        </w:rPr>
        <w:t>1.</w:t>
      </w:r>
      <w:r w:rsidR="00E97173">
        <w:rPr>
          <w:rFonts w:ascii="Arial" w:hAnsi="Arial" w:cs="Arial"/>
          <w:sz w:val="22"/>
          <w:szCs w:val="22"/>
        </w:rPr>
        <w:t>9</w:t>
      </w:r>
      <w:r w:rsidR="00A24450">
        <w:rPr>
          <w:rFonts w:ascii="Arial" w:hAnsi="Arial" w:cs="Arial"/>
          <w:sz w:val="22"/>
          <w:szCs w:val="22"/>
        </w:rPr>
        <w:t xml:space="preserve">-inch type CMOS </w:t>
      </w:r>
      <w:r w:rsidR="005A2290">
        <w:rPr>
          <w:rFonts w:ascii="Arial" w:hAnsi="Arial" w:cs="Arial"/>
          <w:sz w:val="22"/>
          <w:szCs w:val="22"/>
        </w:rPr>
        <w:t>progres</w:t>
      </w:r>
      <w:r w:rsidR="00E36B78">
        <w:rPr>
          <w:rFonts w:ascii="Arial" w:hAnsi="Arial" w:cs="Arial"/>
          <w:sz w:val="22"/>
          <w:szCs w:val="22"/>
        </w:rPr>
        <w:t xml:space="preserve">sive-scan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47080607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E97173">
        <w:rPr>
          <w:rFonts w:ascii="Arial" w:hAnsi="Arial" w:cs="Arial"/>
          <w:sz w:val="22"/>
          <w:szCs w:val="22"/>
        </w:rPr>
        <w:t>1920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>x</w:t>
      </w:r>
      <w:r w:rsidR="004B6F83" w:rsidRPr="004B6F83">
        <w:rPr>
          <w:rFonts w:ascii="Arial" w:hAnsi="Arial" w:cs="Arial"/>
          <w:sz w:val="22"/>
          <w:szCs w:val="22"/>
        </w:rPr>
        <w:t xml:space="preserve"> </w:t>
      </w:r>
      <w:r w:rsidR="00E97173">
        <w:rPr>
          <w:rFonts w:ascii="Arial" w:hAnsi="Arial" w:cs="Arial"/>
          <w:sz w:val="22"/>
          <w:szCs w:val="22"/>
        </w:rPr>
        <w:t>1080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34682A">
        <w:rPr>
          <w:rFonts w:ascii="Arial" w:hAnsi="Arial" w:cs="Arial"/>
          <w:sz w:val="22"/>
          <w:szCs w:val="22"/>
        </w:rPr>
        <w:t>2</w:t>
      </w:r>
      <w:r w:rsidR="001B7CC9">
        <w:rPr>
          <w:rFonts w:ascii="Arial" w:hAnsi="Arial" w:cs="Arial"/>
          <w:sz w:val="22"/>
          <w:szCs w:val="22"/>
        </w:rPr>
        <w:t>.0 MP) effective picture elements.</w:t>
      </w:r>
    </w:p>
    <w:p w14:paraId="1AD8FAFA" w14:textId="2A1DEFC0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34682A">
        <w:rPr>
          <w:rFonts w:ascii="Arial" w:hAnsi="Arial" w:cs="Arial"/>
          <w:sz w:val="22"/>
          <w:szCs w:val="22"/>
        </w:rPr>
        <w:t>varifocal lens with a focal length between 4.1 mm to 16.4 mm</w:t>
      </w:r>
      <w:r w:rsidR="005A2290">
        <w:rPr>
          <w:rFonts w:ascii="Arial" w:hAnsi="Arial" w:cs="Arial"/>
          <w:sz w:val="22"/>
          <w:szCs w:val="22"/>
        </w:rPr>
        <w:t>.</w:t>
      </w:r>
    </w:p>
    <w:p w14:paraId="1120F75B" w14:textId="5789BEDE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view </w:t>
      </w:r>
      <w:r w:rsidR="0034682A">
        <w:rPr>
          <w:rFonts w:ascii="Arial" w:hAnsi="Arial" w:cs="Arial"/>
          <w:sz w:val="22"/>
          <w:szCs w:val="22"/>
        </w:rPr>
        <w:t>between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34682A">
        <w:rPr>
          <w:rFonts w:ascii="Arial" w:hAnsi="Arial" w:cs="Arial"/>
          <w:sz w:val="22"/>
          <w:szCs w:val="22"/>
        </w:rPr>
        <w:t>3</w:t>
      </w:r>
      <w:r w:rsidR="00E97173">
        <w:rPr>
          <w:rFonts w:ascii="Arial" w:hAnsi="Arial" w:cs="Arial"/>
          <w:sz w:val="22"/>
          <w:szCs w:val="22"/>
        </w:rPr>
        <w:t>2</w:t>
      </w:r>
      <w:r w:rsidR="0034682A">
        <w:rPr>
          <w:rFonts w:ascii="Arial" w:hAnsi="Arial" w:cs="Arial"/>
          <w:sz w:val="22"/>
          <w:szCs w:val="22"/>
        </w:rPr>
        <w:t xml:space="preserve">° to </w:t>
      </w:r>
      <w:r w:rsidR="003E4155">
        <w:rPr>
          <w:rFonts w:ascii="Arial" w:hAnsi="Arial" w:cs="Arial"/>
          <w:sz w:val="22"/>
          <w:szCs w:val="22"/>
        </w:rPr>
        <w:t>80</w:t>
      </w:r>
      <w:r w:rsidR="00AC57A5">
        <w:rPr>
          <w:rFonts w:ascii="Arial" w:hAnsi="Arial" w:cs="Arial"/>
          <w:sz w:val="22"/>
          <w:szCs w:val="22"/>
        </w:rPr>
        <w:t xml:space="preserve">° and a vertical angle </w:t>
      </w:r>
      <w:r w:rsidR="0034682A">
        <w:rPr>
          <w:rFonts w:ascii="Arial" w:hAnsi="Arial" w:cs="Arial"/>
          <w:sz w:val="22"/>
          <w:szCs w:val="22"/>
        </w:rPr>
        <w:t xml:space="preserve">between </w:t>
      </w:r>
      <w:r w:rsidR="00E97173">
        <w:rPr>
          <w:rFonts w:ascii="Arial" w:hAnsi="Arial" w:cs="Arial"/>
          <w:sz w:val="22"/>
          <w:szCs w:val="22"/>
        </w:rPr>
        <w:t>18</w:t>
      </w:r>
      <w:r w:rsidR="0034682A">
        <w:rPr>
          <w:rFonts w:ascii="Arial" w:hAnsi="Arial" w:cs="Arial"/>
          <w:sz w:val="22"/>
          <w:szCs w:val="22"/>
        </w:rPr>
        <w:t xml:space="preserve">° to </w:t>
      </w:r>
      <w:r w:rsidR="003E4155">
        <w:rPr>
          <w:rFonts w:ascii="Arial" w:hAnsi="Arial" w:cs="Arial"/>
          <w:sz w:val="22"/>
          <w:szCs w:val="22"/>
        </w:rPr>
        <w:t>47</w:t>
      </w:r>
      <w:r w:rsidR="0034682A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4153A04F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34682A">
        <w:rPr>
          <w:rFonts w:ascii="Arial" w:hAnsi="Arial" w:cs="Arial"/>
          <w:sz w:val="22"/>
          <w:szCs w:val="22"/>
        </w:rPr>
        <w:t>53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065260AD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E97173">
        <w:rPr>
          <w:rFonts w:ascii="Arial" w:hAnsi="Arial" w:cs="Arial"/>
          <w:sz w:val="22"/>
          <w:szCs w:val="22"/>
        </w:rPr>
        <w:t>0</w:t>
      </w:r>
      <w:r w:rsidR="005A2290">
        <w:rPr>
          <w:rFonts w:ascii="Arial" w:hAnsi="Arial" w:cs="Arial"/>
          <w:sz w:val="22"/>
          <w:szCs w:val="22"/>
        </w:rPr>
        <w:t>0</w:t>
      </w:r>
      <w:r w:rsidR="0034682A">
        <w:rPr>
          <w:rFonts w:ascii="Arial" w:hAnsi="Arial" w:cs="Arial"/>
          <w:sz w:val="22"/>
          <w:szCs w:val="22"/>
        </w:rPr>
        <w:t>2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34682A">
        <w:rPr>
          <w:rFonts w:ascii="Arial" w:hAnsi="Arial" w:cs="Arial"/>
          <w:sz w:val="22"/>
          <w:szCs w:val="22"/>
        </w:rPr>
        <w:t>53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34682A">
        <w:rPr>
          <w:rFonts w:ascii="Arial" w:hAnsi="Arial" w:cs="Arial"/>
          <w:sz w:val="22"/>
          <w:szCs w:val="22"/>
        </w:rPr>
        <w:t>53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1DD8C606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E97173">
        <w:rPr>
          <w:rFonts w:ascii="Arial" w:hAnsi="Arial" w:cs="Arial"/>
          <w:sz w:val="22"/>
          <w:szCs w:val="22"/>
        </w:rPr>
        <w:t>four (4</w:t>
      </w:r>
      <w:r w:rsidR="009C6823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integrated LEDs.</w:t>
      </w:r>
    </w:p>
    <w:p w14:paraId="76F95BB7" w14:textId="268FF0D1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34682A">
        <w:rPr>
          <w:rFonts w:ascii="Arial" w:hAnsi="Arial" w:cs="Arial"/>
          <w:sz w:val="22"/>
          <w:szCs w:val="22"/>
        </w:rPr>
        <w:t>5</w:t>
      </w:r>
      <w:r w:rsidR="00F0251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 m </w:t>
      </w:r>
      <w:r w:rsidR="00A5735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34682A">
        <w:rPr>
          <w:rFonts w:ascii="Arial" w:hAnsi="Arial" w:cs="Arial"/>
          <w:sz w:val="22"/>
          <w:szCs w:val="22"/>
        </w:rPr>
        <w:t>164.04</w:t>
      </w:r>
      <w:r>
        <w:rPr>
          <w:rFonts w:ascii="Arial" w:hAnsi="Arial" w:cs="Arial"/>
          <w:sz w:val="22"/>
          <w:szCs w:val="22"/>
        </w:rPr>
        <w:t xml:space="preserve"> ft).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2332E6BB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59106B8D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4D90646E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</w:t>
      </w:r>
      <w:r w:rsidR="003E415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4 to </w:t>
      </w:r>
      <w:r w:rsidR="003E4155">
        <w:rPr>
          <w:rFonts w:ascii="Arial" w:hAnsi="Arial" w:cs="Arial"/>
          <w:sz w:val="22"/>
          <w:szCs w:val="22"/>
        </w:rPr>
        <w:t>10240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16D16F06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3E4155">
        <w:rPr>
          <w:rFonts w:ascii="Arial" w:hAnsi="Arial" w:cs="Arial"/>
          <w:sz w:val="22"/>
          <w:szCs w:val="22"/>
        </w:rPr>
        <w:t>1</w:t>
      </w:r>
      <w:r w:rsidR="004B6F83" w:rsidRPr="004B6F83">
        <w:rPr>
          <w:rFonts w:ascii="Arial" w:hAnsi="Arial" w:cs="Arial"/>
          <w:sz w:val="22"/>
          <w:szCs w:val="22"/>
        </w:rPr>
        <w:t xml:space="preserve">4 to </w:t>
      </w:r>
      <w:r w:rsidR="003E4155">
        <w:rPr>
          <w:rFonts w:ascii="Arial" w:hAnsi="Arial" w:cs="Arial"/>
          <w:sz w:val="22"/>
          <w:szCs w:val="22"/>
        </w:rPr>
        <w:t>6144</w:t>
      </w:r>
      <w:r w:rsidR="00E36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Kbps)</w:t>
      </w:r>
    </w:p>
    <w:p w14:paraId="2822F49D" w14:textId="65CB4F9E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8D3869">
        <w:rPr>
          <w:rFonts w:ascii="Arial" w:hAnsi="Arial" w:cs="Arial"/>
          <w:sz w:val="22"/>
          <w:szCs w:val="22"/>
        </w:rPr>
        <w:t>Digital</w:t>
      </w:r>
      <w:r w:rsidR="00E47CED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5D3EA677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 xml:space="preserve">Natural, Street Lamp, Outdoor, and </w:t>
      </w:r>
      <w:r w:rsidR="008D3869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557FDB1B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5D0E1956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697C0D91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39841A95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E97173">
        <w:rPr>
          <w:rFonts w:ascii="Arial" w:hAnsi="Arial" w:cs="Arial"/>
          <w:sz w:val="22"/>
          <w:szCs w:val="22"/>
        </w:rPr>
        <w:t>2 MP</w:t>
      </w:r>
      <w:r w:rsidR="006405B2">
        <w:rPr>
          <w:rFonts w:ascii="Arial" w:hAnsi="Arial" w:cs="Arial"/>
          <w:sz w:val="22"/>
          <w:szCs w:val="22"/>
        </w:rPr>
        <w:t xml:space="preserve"> </w:t>
      </w:r>
      <w:r w:rsidR="005044F4">
        <w:rPr>
          <w:rFonts w:ascii="Arial" w:hAnsi="Arial" w:cs="Arial"/>
          <w:sz w:val="22"/>
          <w:szCs w:val="22"/>
        </w:rPr>
        <w:br/>
      </w:r>
      <w:r w:rsidR="006405B2">
        <w:rPr>
          <w:rFonts w:ascii="Arial" w:hAnsi="Arial" w:cs="Arial"/>
          <w:sz w:val="22"/>
          <w:szCs w:val="22"/>
        </w:rPr>
        <w:t>(</w:t>
      </w:r>
      <w:r w:rsidR="00346846">
        <w:rPr>
          <w:rFonts w:ascii="Arial" w:hAnsi="Arial" w:cs="Arial"/>
          <w:sz w:val="22"/>
          <w:szCs w:val="22"/>
        </w:rPr>
        <w:t>1920</w:t>
      </w:r>
      <w:r w:rsidR="008D3869">
        <w:rPr>
          <w:rFonts w:ascii="Arial" w:hAnsi="Arial" w:cs="Arial"/>
          <w:sz w:val="22"/>
          <w:szCs w:val="22"/>
        </w:rPr>
        <w:t xml:space="preserve"> x </w:t>
      </w:r>
      <w:r w:rsidR="00346846">
        <w:rPr>
          <w:rFonts w:ascii="Arial" w:hAnsi="Arial" w:cs="Arial"/>
          <w:sz w:val="22"/>
          <w:szCs w:val="22"/>
        </w:rPr>
        <w:t>1080</w:t>
      </w:r>
      <w:r w:rsidR="006405B2">
        <w:rPr>
          <w:rFonts w:ascii="Arial" w:hAnsi="Arial" w:cs="Arial"/>
          <w:sz w:val="22"/>
          <w:szCs w:val="22"/>
        </w:rPr>
        <w:t xml:space="preserve"> pixels)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346846">
        <w:rPr>
          <w:rFonts w:ascii="Arial" w:hAnsi="Arial" w:cs="Arial"/>
          <w:sz w:val="22"/>
          <w:szCs w:val="22"/>
        </w:rPr>
        <w:t>6</w:t>
      </w:r>
      <w:r w:rsidR="0034682A">
        <w:rPr>
          <w:rFonts w:ascii="Arial" w:hAnsi="Arial" w:cs="Arial"/>
          <w:sz w:val="22"/>
          <w:szCs w:val="22"/>
        </w:rPr>
        <w:t>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346846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346846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43DFB24B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467ACCD3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5D082FF7" w14:textId="1652F71E" w:rsidR="008D3869" w:rsidRPr="008D3869" w:rsidRDefault="008D3869" w:rsidP="008D386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D3869">
        <w:rPr>
          <w:rFonts w:ascii="Arial" w:hAnsi="Arial" w:cs="Arial"/>
          <w:sz w:val="22"/>
          <w:szCs w:val="22"/>
        </w:rPr>
        <w:t>1080p (1920 x 1080)</w:t>
      </w:r>
    </w:p>
    <w:p w14:paraId="5FB1827F" w14:textId="37E829B0" w:rsidR="00346846" w:rsidRDefault="00346846" w:rsidP="008D386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SXGA (1280 x 1024)</w:t>
      </w:r>
    </w:p>
    <w:p w14:paraId="07DEF22C" w14:textId="77777777" w:rsidR="008D3869" w:rsidRDefault="008D3869" w:rsidP="008D386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D3869">
        <w:rPr>
          <w:rFonts w:ascii="Arial" w:hAnsi="Arial" w:cs="Arial"/>
          <w:sz w:val="22"/>
          <w:szCs w:val="22"/>
        </w:rPr>
        <w:t>1.3 MP (1280 x 960)</w:t>
      </w:r>
    </w:p>
    <w:p w14:paraId="1E250015" w14:textId="430B91B0" w:rsidR="008D3869" w:rsidRPr="008D3869" w:rsidRDefault="008D3869" w:rsidP="008D386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D3869">
        <w:rPr>
          <w:rFonts w:ascii="Arial" w:hAnsi="Arial" w:cs="Arial"/>
          <w:sz w:val="22"/>
          <w:szCs w:val="22"/>
        </w:rPr>
        <w:t>720p (1280 x 720)</w:t>
      </w:r>
    </w:p>
    <w:p w14:paraId="2DE0F0E5" w14:textId="77777777" w:rsidR="008D3869" w:rsidRDefault="008D3869" w:rsidP="008D386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D3869">
        <w:rPr>
          <w:rFonts w:ascii="Arial" w:hAnsi="Arial" w:cs="Arial"/>
          <w:sz w:val="22"/>
          <w:szCs w:val="22"/>
        </w:rPr>
        <w:t>D1 (704 x 480)</w:t>
      </w:r>
    </w:p>
    <w:p w14:paraId="74FC5AF9" w14:textId="77777777" w:rsidR="008D3869" w:rsidRDefault="008D3869" w:rsidP="008D386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D3869">
        <w:rPr>
          <w:rFonts w:ascii="Arial" w:hAnsi="Arial" w:cs="Arial"/>
          <w:sz w:val="22"/>
          <w:szCs w:val="22"/>
        </w:rPr>
        <w:t>VGA (640 x 480)</w:t>
      </w:r>
    </w:p>
    <w:p w14:paraId="09C9C325" w14:textId="5C619538" w:rsidR="00D079C7" w:rsidRDefault="008D3869" w:rsidP="008D386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D3869">
        <w:rPr>
          <w:rFonts w:ascii="Arial" w:hAnsi="Arial" w:cs="Arial"/>
          <w:sz w:val="22"/>
          <w:szCs w:val="22"/>
        </w:rPr>
        <w:t>CIF (352 x 240)</w:t>
      </w:r>
    </w:p>
    <w:p w14:paraId="312528C5" w14:textId="49F79699" w:rsidR="006405B2" w:rsidRDefault="00C97D86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662C6C96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E97173">
        <w:rPr>
          <w:rFonts w:ascii="Arial" w:hAnsi="Arial" w:cs="Arial"/>
          <w:sz w:val="22"/>
          <w:szCs w:val="22"/>
        </w:rPr>
        <w:t>2 MP</w:t>
      </w:r>
      <w:r w:rsidR="004B6F83">
        <w:rPr>
          <w:rFonts w:ascii="Arial" w:hAnsi="Arial" w:cs="Arial"/>
          <w:sz w:val="22"/>
          <w:szCs w:val="22"/>
        </w:rPr>
        <w:t xml:space="preserve"> at </w:t>
      </w:r>
      <w:r w:rsidR="00346846">
        <w:rPr>
          <w:rFonts w:ascii="Arial" w:hAnsi="Arial" w:cs="Arial"/>
          <w:sz w:val="22"/>
          <w:szCs w:val="22"/>
        </w:rPr>
        <w:t>6</w:t>
      </w:r>
      <w:r w:rsidR="00C97D8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="00E36B78">
        <w:rPr>
          <w:rFonts w:ascii="Arial" w:hAnsi="Arial" w:cs="Arial"/>
          <w:sz w:val="22"/>
          <w:szCs w:val="22"/>
        </w:rPr>
        <w:t>fps</w:t>
      </w:r>
      <w:r w:rsidR="008D3869">
        <w:rPr>
          <w:rFonts w:ascii="Arial" w:hAnsi="Arial" w:cs="Arial"/>
          <w:sz w:val="22"/>
          <w:szCs w:val="22"/>
        </w:rPr>
        <w:t xml:space="preserve"> </w:t>
      </w:r>
    </w:p>
    <w:p w14:paraId="209FCED6" w14:textId="52CF4754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6405B2">
        <w:rPr>
          <w:rFonts w:ascii="Arial" w:hAnsi="Arial" w:cs="Arial"/>
          <w:sz w:val="22"/>
          <w:szCs w:val="22"/>
        </w:rPr>
        <w:t xml:space="preserve"> at </w:t>
      </w:r>
      <w:r w:rsidR="00346846">
        <w:rPr>
          <w:rFonts w:ascii="Arial" w:hAnsi="Arial" w:cs="Arial"/>
          <w:sz w:val="22"/>
          <w:szCs w:val="22"/>
        </w:rPr>
        <w:t>6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2DCE9A9F" w14:textId="3FD13BD8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C97D86">
        <w:rPr>
          <w:rFonts w:ascii="Arial" w:hAnsi="Arial" w:cs="Arial"/>
          <w:sz w:val="22"/>
          <w:szCs w:val="22"/>
        </w:rPr>
        <w:t>1080</w:t>
      </w:r>
      <w:r>
        <w:rPr>
          <w:rFonts w:ascii="Arial" w:hAnsi="Arial" w:cs="Arial"/>
          <w:sz w:val="22"/>
          <w:szCs w:val="22"/>
        </w:rPr>
        <w:t>p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2771A0">
        <w:rPr>
          <w:rFonts w:ascii="Arial" w:hAnsi="Arial" w:cs="Arial"/>
          <w:sz w:val="22"/>
          <w:szCs w:val="22"/>
        </w:rPr>
        <w:t xml:space="preserve">at </w:t>
      </w:r>
      <w:r w:rsidR="00346846">
        <w:rPr>
          <w:rFonts w:ascii="Arial" w:hAnsi="Arial" w:cs="Arial"/>
          <w:sz w:val="22"/>
          <w:szCs w:val="22"/>
        </w:rPr>
        <w:t>6</w:t>
      </w:r>
      <w:r w:rsidR="002771A0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0C142591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0ADC57E5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E97173">
        <w:rPr>
          <w:rFonts w:ascii="Arial" w:hAnsi="Arial" w:cs="Arial"/>
          <w:sz w:val="22"/>
          <w:szCs w:val="22"/>
        </w:rPr>
        <w:t>2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346846">
        <w:rPr>
          <w:rFonts w:ascii="Arial" w:hAnsi="Arial" w:cs="Arial"/>
          <w:sz w:val="22"/>
          <w:szCs w:val="22"/>
        </w:rPr>
        <w:t>6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D37C91">
        <w:rPr>
          <w:rFonts w:ascii="Arial" w:hAnsi="Arial" w:cs="Arial"/>
          <w:sz w:val="22"/>
          <w:szCs w:val="22"/>
        </w:rPr>
        <w:t>an RJ-45 (10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C97D86">
        <w:rPr>
          <w:rFonts w:ascii="Arial" w:hAnsi="Arial" w:cs="Arial"/>
          <w:sz w:val="22"/>
          <w:szCs w:val="22"/>
        </w:rPr>
        <w:t>00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0FACD037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>, PSIA, and the CGI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206086F5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7B0FF225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23BBD7D0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24A7E847" w:rsidR="00DC5AC2" w:rsidRPr="0015165E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42B2480B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4D61B7E9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6870D0D8" w14:textId="3034D41B" w:rsidR="006B0227" w:rsidRDefault="006B0227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</w:t>
      </w:r>
    </w:p>
    <w:p w14:paraId="63D01C63" w14:textId="031A3611" w:rsidR="00346846" w:rsidRDefault="00346846" w:rsidP="006B0227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one (1) video output port for spot output during installation.</w:t>
      </w:r>
    </w:p>
    <w:p w14:paraId="4B08EB39" w14:textId="4487F7D8" w:rsidR="006B0227" w:rsidRDefault="006B0227" w:rsidP="006B0227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one (1) audio input channel and one (1) audio output channel.</w:t>
      </w:r>
    </w:p>
    <w:p w14:paraId="77DDDBA1" w14:textId="2B8CFCE1" w:rsidR="006B0227" w:rsidRDefault="006B0227" w:rsidP="006B0227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two (2) alarm input channels and one (1) alarm (relay) output channel.</w:t>
      </w:r>
    </w:p>
    <w:p w14:paraId="4674F45C" w14:textId="77777777" w:rsidR="006B0227" w:rsidRDefault="006B0227" w:rsidP="006B0227">
      <w:pPr>
        <w:ind w:left="1152"/>
        <w:rPr>
          <w:rFonts w:ascii="Arial" w:hAnsi="Arial" w:cs="Arial"/>
          <w:sz w:val="22"/>
          <w:szCs w:val="22"/>
        </w:rPr>
      </w:pPr>
    </w:p>
    <w:p w14:paraId="0015FDB5" w14:textId="3BF7A6DF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2E2C8124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offer a built-in Intelligent Video System to provide advanced analytics for any scene.</w:t>
      </w:r>
    </w:p>
    <w:p w14:paraId="6C7B3776" w14:textId="7E5B98C2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E97173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78AFB79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line.</w:t>
      </w:r>
    </w:p>
    <w:p w14:paraId="08236677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511E9CB3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 a person or object moves the camera to change the scene or covers the camera to obscure the scene.</w:t>
      </w:r>
    </w:p>
    <w:p w14:paraId="1E6E6515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Abandoned/Missing Object: a target leaves an object in a designated area, or a target removes and object from the same designated area.</w:t>
      </w:r>
    </w:p>
    <w:p w14:paraId="0C28993E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Features</w:t>
      </w:r>
    </w:p>
    <w:p w14:paraId="0C8BA55C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Facial Detection: detects and captures a snapshot of a human face in a defined area within a scene.</w:t>
      </w:r>
    </w:p>
    <w:p w14:paraId="7C5C64EB" w14:textId="634BAE1B" w:rsidR="00346846" w:rsidRDefault="00346846" w:rsidP="0034684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People Counting: </w:t>
      </w:r>
      <w:r w:rsidRPr="00346846">
        <w:rPr>
          <w:rFonts w:ascii="Arial" w:hAnsi="Arial" w:cs="Arial"/>
          <w:sz w:val="22"/>
          <w:szCs w:val="22"/>
        </w:rPr>
        <w:t>Measure the number of customers, visitors or passengers in a surveillance scene.</w:t>
      </w:r>
    </w:p>
    <w:p w14:paraId="645378FC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Heat Map: generates a visual representation of data.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Installation Requirements</w:t>
      </w:r>
    </w:p>
    <w:p w14:paraId="546AE25E" w14:textId="7634FBD5" w:rsidR="002B5192" w:rsidRP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C436B6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C436B6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56D9FC53" w:rsid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077D62">
        <w:rPr>
          <w:rFonts w:ascii="Arial" w:eastAsia="Batang" w:hAnsi="Arial" w:cs="Arial"/>
          <w:sz w:val="22"/>
          <w:szCs w:val="22"/>
        </w:rPr>
        <w:t>TCP/IP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5CB83169" w:rsidR="00000A51" w:rsidRPr="00C97470" w:rsidRDefault="00D957B2" w:rsidP="00000A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5EDF3A32" w14:textId="3769B9E9" w:rsidR="00346846" w:rsidRPr="00C97470" w:rsidRDefault="00346846" w:rsidP="0034684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34C87505" w14:textId="77777777" w:rsidR="00346846" w:rsidRPr="00E36B78" w:rsidRDefault="00346846" w:rsidP="0034684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>+ (802.3at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4</w:t>
      </w:r>
      <w:r w:rsidRPr="00E36B78">
        <w:rPr>
          <w:rFonts w:ascii="Arial" w:hAnsi="Arial" w:cs="Arial"/>
          <w:sz w:val="22"/>
          <w:szCs w:val="22"/>
        </w:rPr>
        <w:t>)</w:t>
      </w:r>
    </w:p>
    <w:p w14:paraId="093E0707" w14:textId="0F5AD739" w:rsidR="00346846" w:rsidRPr="00E36B78" w:rsidRDefault="00346846" w:rsidP="0034684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>+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BA05297" w14:textId="283D2653" w:rsidR="00346846" w:rsidRPr="00E36B78" w:rsidRDefault="00346846" w:rsidP="0034684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>+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0203D2CB" w:rsidR="008536CB" w:rsidRDefault="00D957B2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77438BC8" w:rsidR="00FD5927" w:rsidRDefault="00D957B2" w:rsidP="006C3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493D218A" w14:textId="0F3B9BF3" w:rsidR="00C436B6" w:rsidRDefault="00C436B6" w:rsidP="006C3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housing shall conform to the IK10 </w:t>
      </w:r>
      <w:r w:rsidR="00346846">
        <w:rPr>
          <w:rFonts w:ascii="Arial" w:hAnsi="Arial" w:cs="Arial"/>
          <w:sz w:val="22"/>
          <w:szCs w:val="22"/>
        </w:rPr>
        <w:t>Vandal Resistance</w:t>
      </w:r>
      <w:r>
        <w:rPr>
          <w:rFonts w:ascii="Arial" w:hAnsi="Arial" w:cs="Arial"/>
          <w:sz w:val="22"/>
          <w:szCs w:val="22"/>
        </w:rPr>
        <w:t xml:space="preserve"> standard.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65765829" w:rsidR="00822284" w:rsidRDefault="001F0C3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7173">
        <w:rPr>
          <w:rFonts w:ascii="Arial" w:hAnsi="Arial" w:cs="Arial"/>
          <w:sz w:val="22"/>
          <w:szCs w:val="22"/>
        </w:rPr>
        <w:t>2 MP</w:t>
      </w:r>
      <w:r w:rsidR="001F7118">
        <w:rPr>
          <w:rFonts w:ascii="Arial" w:hAnsi="Arial" w:cs="Arial"/>
          <w:sz w:val="22"/>
          <w:szCs w:val="22"/>
        </w:rPr>
        <w:t xml:space="preserve"> </w:t>
      </w:r>
      <w:r w:rsidR="003E4155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46B875EE" w14:textId="4A1E4A65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1E486652" w14:textId="46AB98B0" w:rsidR="009C6823" w:rsidRDefault="009C682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4A9785A6" w14:textId="61AFAFFC" w:rsidR="00346846" w:rsidRDefault="00346846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[Power adapter.]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84D5F" w14:textId="77777777" w:rsidR="00A824D0" w:rsidRDefault="00A824D0">
      <w:r>
        <w:separator/>
      </w:r>
    </w:p>
  </w:endnote>
  <w:endnote w:type="continuationSeparator" w:id="0">
    <w:p w14:paraId="3FA8E6C8" w14:textId="77777777" w:rsidR="00A824D0" w:rsidRDefault="00A8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3883F857" w:rsidR="0069660A" w:rsidRPr="003172A0" w:rsidRDefault="0069660A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97173">
      <w:rPr>
        <w:rFonts w:ascii="Arial" w:hAnsi="Arial"/>
        <w:noProof/>
        <w:sz w:val="20"/>
        <w:szCs w:val="20"/>
      </w:rPr>
      <w:t>1-10-18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3E4155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69660A" w:rsidRPr="00E70845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97173">
      <w:rPr>
        <w:rFonts w:ascii="Arial" w:hAnsi="Arial"/>
        <w:noProof/>
        <w:sz w:val="20"/>
        <w:szCs w:val="20"/>
      </w:rPr>
      <w:t>1-10-18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3E4155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69660A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97173">
      <w:rPr>
        <w:rFonts w:ascii="Arial" w:hAnsi="Arial"/>
        <w:noProof/>
        <w:sz w:val="20"/>
        <w:szCs w:val="20"/>
      </w:rPr>
      <w:t>1-10-18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3E4155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77777777" w:rsidR="0069660A" w:rsidRPr="00E70845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FC16F" w14:textId="77777777" w:rsidR="00A824D0" w:rsidRDefault="00A824D0">
      <w:r>
        <w:separator/>
      </w:r>
    </w:p>
  </w:footnote>
  <w:footnote w:type="continuationSeparator" w:id="0">
    <w:p w14:paraId="514108D6" w14:textId="77777777" w:rsidR="00A824D0" w:rsidRDefault="00A82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682A"/>
    <w:rsid w:val="00346846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E4155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2CB6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9660A"/>
    <w:rsid w:val="006A172F"/>
    <w:rsid w:val="006A1939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40B2F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670A"/>
    <w:rsid w:val="009A6D3F"/>
    <w:rsid w:val="009B0D9E"/>
    <w:rsid w:val="009B17B3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24D0"/>
    <w:rsid w:val="00A84416"/>
    <w:rsid w:val="00A9024F"/>
    <w:rsid w:val="00A90B4D"/>
    <w:rsid w:val="00A91418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7173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B21"/>
    <w:rsid w:val="00F16B1D"/>
    <w:rsid w:val="00F2785F"/>
    <w:rsid w:val="00F3248D"/>
    <w:rsid w:val="00F33760"/>
    <w:rsid w:val="00F47DBE"/>
    <w:rsid w:val="00F62BFF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A103E-CF53-4972-A39D-E542FF9C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15687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3</cp:revision>
  <cp:lastPrinted>2016-09-26T15:31:00Z</cp:lastPrinted>
  <dcterms:created xsi:type="dcterms:W3CDTF">2018-01-10T16:10:00Z</dcterms:created>
  <dcterms:modified xsi:type="dcterms:W3CDTF">2018-01-10T16:15:00Z</dcterms:modified>
</cp:coreProperties>
</file>