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5746779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E738A">
        <w:rPr>
          <w:rFonts w:ascii="Arial" w:hAnsi="Arial"/>
          <w:sz w:val="22"/>
          <w:szCs w:val="22"/>
        </w:rPr>
        <w:t>JUNE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927291" w:rsidRPr="001612A7" w:rsidRDefault="00927291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927291" w:rsidRPr="001612A7" w:rsidRDefault="00927291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927291" w:rsidRPr="001612A7" w:rsidRDefault="00927291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927291" w:rsidRPr="001612A7" w:rsidRDefault="00927291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927291" w:rsidRPr="001612A7" w:rsidRDefault="00927291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927291" w:rsidRPr="00832F83" w:rsidRDefault="00927291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927291" w:rsidRPr="001612A7" w:rsidRDefault="00927291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927291" w:rsidRPr="001612A7" w:rsidRDefault="00927291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927291" w:rsidRPr="001612A7" w:rsidRDefault="00927291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927291" w:rsidRPr="001612A7" w:rsidRDefault="00927291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927291" w:rsidRPr="001612A7" w:rsidRDefault="00927291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927291" w:rsidRPr="00832F83" w:rsidRDefault="00927291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0976B7E3" w:rsidR="00B91695" w:rsidRDefault="00A859A7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DUAL 2 MP STARLIGHT HUNTER</w:t>
      </w:r>
      <w:r w:rsidR="005C24C6">
        <w:rPr>
          <w:rFonts w:ascii="Arial" w:hAnsi="Arial" w:cs="Arial"/>
          <w:b/>
          <w:sz w:val="22"/>
          <w:szCs w:val="22"/>
        </w:rPr>
        <w:t xml:space="preserve"> PTZ </w:t>
      </w:r>
      <w:r w:rsidR="00CF4B7D">
        <w:rPr>
          <w:rFonts w:ascii="Arial" w:hAnsi="Arial" w:cs="Arial"/>
          <w:b/>
          <w:sz w:val="22"/>
          <w:szCs w:val="22"/>
        </w:rPr>
        <w:t>NETWORK</w:t>
      </w:r>
      <w:r w:rsidR="00A57A04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1DAC494" w:rsidR="00714366" w:rsidRDefault="00592D30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dual 2</w:t>
      </w:r>
      <w:r w:rsidR="0020726C">
        <w:rPr>
          <w:rFonts w:ascii="Arial" w:hAnsi="Arial" w:cs="Arial"/>
          <w:sz w:val="22"/>
          <w:szCs w:val="22"/>
        </w:rPr>
        <w:t xml:space="preserve"> MP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57A04">
        <w:rPr>
          <w:rFonts w:ascii="Arial" w:hAnsi="Arial" w:cs="Arial"/>
          <w:sz w:val="22"/>
          <w:szCs w:val="22"/>
        </w:rPr>
        <w:t xml:space="preserve">PTZ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="00714366"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360DC5" w14:textId="2131BD23" w:rsidR="00BF3E9D" w:rsidRDefault="00592D30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BF3E9D">
        <w:rPr>
          <w:rFonts w:ascii="Arial" w:hAnsi="Arial" w:cs="Arial"/>
          <w:sz w:val="22"/>
          <w:szCs w:val="22"/>
        </w:rPr>
        <w:t>PTZ camera shall simultaneously transmit and receive video, a</w:t>
      </w:r>
      <w:r w:rsidR="00CF4B7D">
        <w:rPr>
          <w:rFonts w:ascii="Arial" w:hAnsi="Arial" w:cs="Arial"/>
          <w:sz w:val="22"/>
          <w:szCs w:val="22"/>
        </w:rPr>
        <w:t>udio, and control signals over a TCP/IP connection</w:t>
      </w:r>
      <w:r w:rsidR="00BF3E9D">
        <w:rPr>
          <w:rFonts w:ascii="Arial" w:hAnsi="Arial" w:cs="Arial"/>
          <w:sz w:val="22"/>
          <w:szCs w:val="22"/>
        </w:rPr>
        <w:t xml:space="preserve">. </w:t>
      </w:r>
    </w:p>
    <w:p w14:paraId="2DE8008A" w14:textId="67AB067F" w:rsidR="00CF4B7D" w:rsidRDefault="00592D30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CF4B7D">
        <w:rPr>
          <w:rFonts w:ascii="Arial" w:hAnsi="Arial" w:cs="Arial"/>
          <w:sz w:val="22"/>
          <w:szCs w:val="22"/>
        </w:rPr>
        <w:t>PTZ camera shall offer Starlight Technology for ultra-low light sensitivity that produces color images in light down to 0.005 lux at F1.</w:t>
      </w:r>
      <w:r w:rsidR="00757A04">
        <w:rPr>
          <w:rFonts w:ascii="Arial" w:hAnsi="Arial" w:cs="Arial"/>
          <w:sz w:val="22"/>
          <w:szCs w:val="22"/>
        </w:rPr>
        <w:t>6</w:t>
      </w:r>
      <w:r w:rsidR="00CF4B7D">
        <w:rPr>
          <w:rFonts w:ascii="Arial" w:hAnsi="Arial" w:cs="Arial"/>
          <w:sz w:val="22"/>
          <w:szCs w:val="22"/>
        </w:rPr>
        <w:t>.</w:t>
      </w:r>
    </w:p>
    <w:p w14:paraId="64B8F67E" w14:textId="376412A1" w:rsidR="00757A04" w:rsidRDefault="00592D30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757A04">
        <w:rPr>
          <w:rFonts w:ascii="Arial" w:hAnsi="Arial" w:cs="Arial"/>
          <w:sz w:val="22"/>
          <w:szCs w:val="22"/>
        </w:rPr>
        <w:t xml:space="preserve">PTZ camera shall offer </w:t>
      </w:r>
      <w:r w:rsidR="004A2138">
        <w:rPr>
          <w:rFonts w:ascii="Arial" w:hAnsi="Arial" w:cs="Arial"/>
          <w:sz w:val="22"/>
          <w:szCs w:val="22"/>
        </w:rPr>
        <w:t>Predictive Focus Algorithm to improve zoom accuracy and to decrease focus time as the camera zooms into a target.</w:t>
      </w:r>
    </w:p>
    <w:p w14:paraId="152B6EFA" w14:textId="3132E480" w:rsidR="00104965" w:rsidRDefault="0010496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 camera shall deliver a panoramic scene plus a PTZ scene simultaneously.</w:t>
      </w:r>
    </w:p>
    <w:p w14:paraId="0874CAF6" w14:textId="6BA7F009" w:rsidR="00104965" w:rsidRDefault="0010496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 camera shall monitor the panoramic scene for alarm triggers and automatically position the PTZ camera to track and record the scene.</w:t>
      </w:r>
    </w:p>
    <w:p w14:paraId="44C988B2" w14:textId="5114F15D" w:rsidR="0020726C" w:rsidRDefault="00592D30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20726C">
        <w:rPr>
          <w:rFonts w:ascii="Arial" w:hAnsi="Arial" w:cs="Arial"/>
          <w:sz w:val="22"/>
          <w:szCs w:val="22"/>
        </w:rPr>
        <w:t>PTZ camera shall offer advanced analytics that offer tripwire and intrusion alarms, and that distinguish between human and vehicular objects in a scene.</w:t>
      </w:r>
    </w:p>
    <w:p w14:paraId="65828E9B" w14:textId="5BE8EBBC" w:rsidR="002E2AE0" w:rsidRPr="002E2AE0" w:rsidRDefault="00592D30" w:rsidP="002E2A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2E2AE0">
        <w:rPr>
          <w:rFonts w:ascii="Arial" w:hAnsi="Arial" w:cs="Arial"/>
          <w:sz w:val="22"/>
          <w:szCs w:val="22"/>
        </w:rPr>
        <w:t xml:space="preserve">PTZ camera shall offer </w:t>
      </w:r>
      <w:r w:rsidR="002E2AE0" w:rsidRPr="002E2AE0">
        <w:rPr>
          <w:rFonts w:ascii="Arial" w:hAnsi="Arial" w:cs="Arial"/>
          <w:sz w:val="22"/>
          <w:szCs w:val="22"/>
        </w:rPr>
        <w:t>Smart H.265+, H.265, Smart H.264+, H.264</w:t>
      </w:r>
      <w:r w:rsidR="002E2AE0">
        <w:rPr>
          <w:rFonts w:ascii="Arial" w:hAnsi="Arial" w:cs="Arial"/>
          <w:sz w:val="22"/>
          <w:szCs w:val="22"/>
        </w:rPr>
        <w:t xml:space="preserve"> codecs.</w:t>
      </w:r>
    </w:p>
    <w:p w14:paraId="2C99B34C" w14:textId="07AF39B0" w:rsidR="004561C0" w:rsidRDefault="00592D30" w:rsidP="004561C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4561C0">
        <w:rPr>
          <w:rFonts w:ascii="Arial" w:hAnsi="Arial" w:cs="Arial"/>
          <w:sz w:val="22"/>
          <w:szCs w:val="22"/>
        </w:rPr>
        <w:t xml:space="preserve">PTZ camera </w:t>
      </w:r>
      <w:r w:rsidR="004561C0" w:rsidRPr="00071141">
        <w:rPr>
          <w:rFonts w:ascii="Arial" w:hAnsi="Arial" w:cs="Arial"/>
          <w:sz w:val="22"/>
          <w:szCs w:val="22"/>
        </w:rPr>
        <w:t>shall offe</w:t>
      </w:r>
      <w:r w:rsidR="004561C0">
        <w:rPr>
          <w:rFonts w:ascii="Arial" w:hAnsi="Arial" w:cs="Arial"/>
          <w:sz w:val="22"/>
          <w:szCs w:val="22"/>
        </w:rPr>
        <w:t xml:space="preserve">r </w:t>
      </w:r>
      <w:r w:rsidR="00757A04">
        <w:rPr>
          <w:rFonts w:ascii="Arial" w:hAnsi="Arial" w:cs="Arial"/>
          <w:sz w:val="22"/>
          <w:szCs w:val="22"/>
        </w:rPr>
        <w:t>True</w:t>
      </w:r>
      <w:r w:rsidR="004561C0">
        <w:rPr>
          <w:rFonts w:ascii="Arial" w:hAnsi="Arial" w:cs="Arial"/>
          <w:sz w:val="22"/>
          <w:szCs w:val="22"/>
        </w:rPr>
        <w:t xml:space="preserve"> Wide Dynamic Range (1</w:t>
      </w:r>
      <w:r w:rsidR="00757A04">
        <w:rPr>
          <w:rFonts w:ascii="Arial" w:hAnsi="Arial" w:cs="Arial"/>
          <w:sz w:val="22"/>
          <w:szCs w:val="22"/>
        </w:rPr>
        <w:t>2</w:t>
      </w:r>
      <w:r w:rsidR="004561C0">
        <w:rPr>
          <w:rFonts w:ascii="Arial" w:hAnsi="Arial" w:cs="Arial"/>
          <w:sz w:val="22"/>
          <w:szCs w:val="22"/>
        </w:rPr>
        <w:t>0 dB) for clear images in extreme high-contrast environments.</w:t>
      </w:r>
    </w:p>
    <w:p w14:paraId="1844AEB7" w14:textId="31D7BB89" w:rsidR="00BF3E9D" w:rsidRDefault="00592D30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BF3E9D">
        <w:rPr>
          <w:rFonts w:ascii="Arial" w:hAnsi="Arial" w:cs="Arial"/>
          <w:sz w:val="22"/>
          <w:szCs w:val="22"/>
        </w:rPr>
        <w:t xml:space="preserve">PTZ camera shall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 w:rsidR="00BF3E9D">
        <w:rPr>
          <w:rFonts w:ascii="Arial" w:hAnsi="Arial" w:cs="Arial"/>
          <w:sz w:val="22"/>
          <w:szCs w:val="22"/>
        </w:rPr>
        <w:t>40 °C (</w:t>
      </w:r>
      <w:r w:rsidR="009A503D">
        <w:rPr>
          <w:rFonts w:ascii="Arial" w:hAnsi="Arial" w:cs="Arial"/>
          <w:sz w:val="22"/>
          <w:szCs w:val="22"/>
        </w:rPr>
        <w:t>–</w:t>
      </w:r>
      <w:r w:rsidR="00BF3E9D">
        <w:rPr>
          <w:rFonts w:ascii="Arial" w:hAnsi="Arial" w:cs="Arial"/>
          <w:sz w:val="22"/>
          <w:szCs w:val="22"/>
        </w:rPr>
        <w:t>40 °F).</w:t>
      </w:r>
    </w:p>
    <w:p w14:paraId="5E20F406" w14:textId="50EE169A" w:rsidR="00582D30" w:rsidRDefault="00592D30" w:rsidP="00592D3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two (2)</w:t>
      </w:r>
      <w:r w:rsidR="00582D30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 xml:space="preserve">1/2.8 </w:t>
      </w:r>
      <w:r w:rsidR="000D35DF">
        <w:rPr>
          <w:rFonts w:ascii="Arial" w:hAnsi="Arial" w:cs="Arial"/>
          <w:sz w:val="22"/>
          <w:szCs w:val="22"/>
        </w:rPr>
        <w:t>in</w:t>
      </w:r>
      <w:r w:rsidR="00CF4B7D">
        <w:rPr>
          <w:rFonts w:ascii="Arial" w:hAnsi="Arial" w:cs="Arial"/>
          <w:sz w:val="22"/>
          <w:szCs w:val="22"/>
        </w:rPr>
        <w:t>.</w:t>
      </w:r>
      <w:r w:rsidR="000D35DF">
        <w:rPr>
          <w:rFonts w:ascii="Arial" w:hAnsi="Arial" w:cs="Arial"/>
          <w:sz w:val="22"/>
          <w:szCs w:val="22"/>
        </w:rPr>
        <w:t xml:space="preserve"> CMOS </w:t>
      </w:r>
      <w:r w:rsidR="00CF4B7D">
        <w:rPr>
          <w:rFonts w:ascii="Arial" w:hAnsi="Arial" w:cs="Arial"/>
          <w:sz w:val="22"/>
          <w:szCs w:val="22"/>
        </w:rPr>
        <w:t>sensor</w:t>
      </w:r>
      <w:r>
        <w:rPr>
          <w:rFonts w:ascii="Arial" w:hAnsi="Arial" w:cs="Arial"/>
          <w:sz w:val="22"/>
          <w:szCs w:val="22"/>
        </w:rPr>
        <w:t>s</w:t>
      </w:r>
      <w:r w:rsidR="000D35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each </w:t>
      </w:r>
      <w:r w:rsidR="000D35DF">
        <w:rPr>
          <w:rFonts w:ascii="Arial" w:hAnsi="Arial" w:cs="Arial"/>
          <w:sz w:val="22"/>
          <w:szCs w:val="22"/>
        </w:rPr>
        <w:t xml:space="preserve">with an effective pixel density of </w:t>
      </w:r>
      <w:r w:rsidRPr="00592D30">
        <w:rPr>
          <w:rFonts w:ascii="Arial" w:hAnsi="Arial" w:cs="Arial"/>
          <w:sz w:val="22"/>
          <w:szCs w:val="22"/>
        </w:rPr>
        <w:t xml:space="preserve">1920 (H) x 1080 (V), </w:t>
      </w:r>
      <w:r w:rsidR="00FB7D37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6</w:t>
      </w:r>
      <w:r w:rsidR="00D51891">
        <w:rPr>
          <w:rFonts w:ascii="Arial" w:hAnsi="Arial" w:cs="Arial"/>
          <w:sz w:val="22"/>
          <w:szCs w:val="22"/>
        </w:rPr>
        <w:t>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7442A5AB" w:rsidR="00D51891" w:rsidRDefault="00592D30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D51891">
        <w:rPr>
          <w:rFonts w:ascii="Arial" w:hAnsi="Arial" w:cs="Arial"/>
          <w:sz w:val="22"/>
          <w:szCs w:val="22"/>
        </w:rPr>
        <w:t>PTZ camera shall have a</w:t>
      </w:r>
      <w:r w:rsidR="00D51891" w:rsidRPr="00A909F6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 xml:space="preserve">motorized lens with a focal length between </w:t>
      </w:r>
      <w:r w:rsidR="00757A04">
        <w:rPr>
          <w:rFonts w:ascii="Arial" w:hAnsi="Arial" w:cs="Arial"/>
          <w:sz w:val="22"/>
          <w:szCs w:val="22"/>
        </w:rPr>
        <w:t>3.9</w:t>
      </w:r>
      <w:r w:rsidR="00D51891">
        <w:rPr>
          <w:rFonts w:ascii="Arial" w:hAnsi="Arial" w:cs="Arial"/>
          <w:sz w:val="22"/>
          <w:szCs w:val="22"/>
        </w:rPr>
        <w:t xml:space="preserve">5 mm to </w:t>
      </w:r>
      <w:r w:rsidR="00757A04">
        <w:rPr>
          <w:rFonts w:ascii="Arial" w:hAnsi="Arial" w:cs="Arial"/>
          <w:sz w:val="22"/>
          <w:szCs w:val="22"/>
        </w:rPr>
        <w:t>177.7</w:t>
      </w:r>
      <w:r w:rsidR="00D51891">
        <w:rPr>
          <w:rFonts w:ascii="Arial" w:hAnsi="Arial" w:cs="Arial"/>
          <w:sz w:val="22"/>
          <w:szCs w:val="22"/>
        </w:rPr>
        <w:t xml:space="preserve"> mm and an </w:t>
      </w:r>
      <w:r w:rsidR="00D51891" w:rsidRPr="00A909F6">
        <w:rPr>
          <w:rFonts w:ascii="Arial" w:hAnsi="Arial" w:cs="Arial"/>
          <w:sz w:val="22"/>
          <w:szCs w:val="22"/>
        </w:rPr>
        <w:t xml:space="preserve">autofocus lens with </w:t>
      </w:r>
      <w:r w:rsidR="00FB7D37">
        <w:rPr>
          <w:rFonts w:ascii="Arial" w:hAnsi="Arial" w:cs="Arial"/>
          <w:sz w:val="22"/>
          <w:szCs w:val="22"/>
        </w:rPr>
        <w:t>4</w:t>
      </w:r>
      <w:r w:rsidR="00757A04">
        <w:rPr>
          <w:rFonts w:ascii="Arial" w:hAnsi="Arial" w:cs="Arial"/>
          <w:sz w:val="22"/>
          <w:szCs w:val="22"/>
        </w:rPr>
        <w:t>5</w:t>
      </w:r>
      <w:r w:rsidR="00D51891">
        <w:rPr>
          <w:rFonts w:ascii="Arial" w:hAnsi="Arial" w:cs="Arial"/>
          <w:sz w:val="22"/>
          <w:szCs w:val="22"/>
        </w:rPr>
        <w:t>x</w:t>
      </w:r>
      <w:r w:rsidR="00D51891" w:rsidRPr="00A909F6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>optical zoom.</w:t>
      </w:r>
    </w:p>
    <w:p w14:paraId="10017153" w14:textId="77777777" w:rsidR="00104965" w:rsidRDefault="00592D30" w:rsidP="00FB7D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BF3E9D">
        <w:rPr>
          <w:rFonts w:ascii="Arial" w:hAnsi="Arial" w:cs="Arial"/>
          <w:sz w:val="22"/>
          <w:szCs w:val="22"/>
        </w:rPr>
        <w:t xml:space="preserve">PTZ camera shall offer </w:t>
      </w:r>
      <w:r w:rsidR="00104965">
        <w:rPr>
          <w:rFonts w:ascii="Arial" w:hAnsi="Arial" w:cs="Arial"/>
          <w:sz w:val="22"/>
          <w:szCs w:val="22"/>
        </w:rPr>
        <w:t>the following illumination methods:</w:t>
      </w:r>
    </w:p>
    <w:p w14:paraId="52AC9E7A" w14:textId="11FD4CA3" w:rsidR="00BF3E9D" w:rsidRDefault="00104965" w:rsidP="0010496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Panoramic: White light up to 30</w:t>
      </w:r>
      <w:r w:rsidR="00FB7D37" w:rsidRPr="00FB7D37">
        <w:rPr>
          <w:rFonts w:ascii="Arial" w:hAnsi="Arial" w:cs="Arial"/>
          <w:sz w:val="22"/>
          <w:szCs w:val="22"/>
        </w:rPr>
        <w:t xml:space="preserve"> m (</w:t>
      </w:r>
      <w:r>
        <w:rPr>
          <w:rFonts w:ascii="Arial" w:hAnsi="Arial" w:cs="Arial"/>
          <w:sz w:val="22"/>
          <w:szCs w:val="22"/>
        </w:rPr>
        <w:t>98.43</w:t>
      </w:r>
      <w:r w:rsidR="00FB7D37" w:rsidRPr="00FB7D37">
        <w:rPr>
          <w:rFonts w:ascii="Arial" w:hAnsi="Arial" w:cs="Arial"/>
          <w:sz w:val="22"/>
          <w:szCs w:val="22"/>
        </w:rPr>
        <w:t xml:space="preserve"> ft)</w:t>
      </w:r>
      <w:r w:rsidR="00BF3E9D">
        <w:rPr>
          <w:rFonts w:ascii="Arial" w:hAnsi="Arial" w:cs="Arial"/>
          <w:sz w:val="22"/>
          <w:szCs w:val="22"/>
        </w:rPr>
        <w:t>.</w:t>
      </w:r>
    </w:p>
    <w:p w14:paraId="3D71B892" w14:textId="684F46F4" w:rsidR="00104965" w:rsidRDefault="00104965" w:rsidP="0010496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PTZ: IR up to 100 m (328.08 ft).</w:t>
      </w:r>
    </w:p>
    <w:p w14:paraId="00D11E45" w14:textId="3BA45DBD" w:rsidR="00D51891" w:rsidRDefault="00592D30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D51891">
        <w:rPr>
          <w:rFonts w:ascii="Arial" w:hAnsi="Arial" w:cs="Arial"/>
          <w:sz w:val="22"/>
          <w:szCs w:val="22"/>
        </w:rPr>
        <w:t xml:space="preserve">PTZ camera shall accept </w:t>
      </w:r>
      <w:r w:rsidR="00C05338">
        <w:rPr>
          <w:rFonts w:ascii="Arial" w:hAnsi="Arial" w:cs="Arial"/>
          <w:sz w:val="22"/>
          <w:szCs w:val="22"/>
        </w:rPr>
        <w:t>two (2</w:t>
      </w:r>
      <w:r w:rsidR="00D51891">
        <w:rPr>
          <w:rFonts w:ascii="Arial" w:hAnsi="Arial" w:cs="Arial"/>
          <w:sz w:val="22"/>
          <w:szCs w:val="22"/>
        </w:rPr>
        <w:t xml:space="preserve">) incoming alarm </w:t>
      </w:r>
      <w:r w:rsidR="00BF3E9D">
        <w:rPr>
          <w:rFonts w:ascii="Arial" w:hAnsi="Arial" w:cs="Arial"/>
          <w:sz w:val="22"/>
          <w:szCs w:val="22"/>
        </w:rPr>
        <w:t>channels</w:t>
      </w:r>
      <w:r w:rsidR="00D51891">
        <w:rPr>
          <w:rFonts w:ascii="Arial" w:hAnsi="Arial" w:cs="Arial"/>
          <w:sz w:val="22"/>
          <w:szCs w:val="22"/>
        </w:rPr>
        <w:t xml:space="preserve"> and offer </w:t>
      </w:r>
      <w:r w:rsidR="00C05338">
        <w:rPr>
          <w:rFonts w:ascii="Arial" w:hAnsi="Arial" w:cs="Arial"/>
          <w:sz w:val="22"/>
          <w:szCs w:val="22"/>
        </w:rPr>
        <w:t>one (1</w:t>
      </w:r>
      <w:r w:rsidR="00D51891">
        <w:rPr>
          <w:rFonts w:ascii="Arial" w:hAnsi="Arial" w:cs="Arial"/>
          <w:sz w:val="22"/>
          <w:szCs w:val="22"/>
        </w:rPr>
        <w:t xml:space="preserve">) outgoing alarm </w:t>
      </w:r>
      <w:r w:rsidR="00BF3E9D">
        <w:rPr>
          <w:rFonts w:ascii="Arial" w:hAnsi="Arial" w:cs="Arial"/>
          <w:sz w:val="22"/>
          <w:szCs w:val="22"/>
        </w:rPr>
        <w:t>channel</w:t>
      </w:r>
      <w:r w:rsidR="00D51891">
        <w:rPr>
          <w:rFonts w:ascii="Arial" w:hAnsi="Arial" w:cs="Arial"/>
          <w:sz w:val="22"/>
          <w:szCs w:val="22"/>
        </w:rPr>
        <w:t>.</w:t>
      </w:r>
    </w:p>
    <w:p w14:paraId="7C262204" w14:textId="530E8DFF" w:rsidR="00CF4B7D" w:rsidRDefault="00592D30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CF4B7D">
        <w:rPr>
          <w:rFonts w:ascii="Arial" w:hAnsi="Arial" w:cs="Arial"/>
          <w:sz w:val="22"/>
          <w:szCs w:val="22"/>
        </w:rPr>
        <w:t>PTZ camera shall offer an Intelligent Video System with Auto-tracking.</w:t>
      </w:r>
    </w:p>
    <w:p w14:paraId="6FBDD2C6" w14:textId="37722BED" w:rsidR="006C2D8A" w:rsidRPr="000D35DF" w:rsidRDefault="00592D30" w:rsidP="006010E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6C2D8A">
        <w:rPr>
          <w:rFonts w:ascii="Arial" w:hAnsi="Arial" w:cs="Arial"/>
          <w:sz w:val="22"/>
          <w:szCs w:val="22"/>
        </w:rPr>
        <w:t>PTZ</w:t>
      </w:r>
      <w:r w:rsidR="006C2D8A"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604BE2F3" w14:textId="0E0BC77C" w:rsidR="006C2D8A" w:rsidRPr="00C97470" w:rsidRDefault="0020726C" w:rsidP="006010E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="006C2D8A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DC, 2.23</w:t>
      </w:r>
      <w:r w:rsidR="006C2D8A">
        <w:rPr>
          <w:rFonts w:ascii="Arial" w:hAnsi="Arial" w:cs="Arial"/>
          <w:sz w:val="22"/>
          <w:szCs w:val="22"/>
        </w:rPr>
        <w:t xml:space="preserve"> A</w:t>
      </w:r>
    </w:p>
    <w:p w14:paraId="5A4E6934" w14:textId="235EAA2C" w:rsidR="006C2D8A" w:rsidRPr="00E36B78" w:rsidRDefault="00757A04" w:rsidP="006010E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Hi-PoE</w:t>
      </w:r>
    </w:p>
    <w:p w14:paraId="0D26E36F" w14:textId="0F6C6673" w:rsidR="006C2D8A" w:rsidRPr="00E36B78" w:rsidRDefault="00592D30" w:rsidP="006010E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6C2D8A">
        <w:rPr>
          <w:rFonts w:ascii="Arial" w:hAnsi="Arial" w:cs="Arial"/>
          <w:sz w:val="22"/>
          <w:szCs w:val="22"/>
        </w:rPr>
        <w:t>camera</w:t>
      </w:r>
      <w:r w:rsidR="006C2D8A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 w:rsidR="006C2D8A">
        <w:rPr>
          <w:rFonts w:ascii="Arial" w:hAnsi="Arial" w:cs="Arial"/>
          <w:sz w:val="22"/>
          <w:szCs w:val="22"/>
        </w:rPr>
        <w:t>PoE</w:t>
      </w:r>
      <w:r w:rsidR="006C2D8A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7CC3297" w14:textId="274A10B7" w:rsidR="006C2D8A" w:rsidRPr="006C2D8A" w:rsidRDefault="00592D30" w:rsidP="006010E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Dual 2 MP Network </w:t>
      </w:r>
      <w:r w:rsidR="006C2D8A">
        <w:rPr>
          <w:rFonts w:ascii="Arial" w:hAnsi="Arial" w:cs="Arial"/>
          <w:sz w:val="22"/>
          <w:szCs w:val="22"/>
        </w:rPr>
        <w:t>camera</w:t>
      </w:r>
      <w:r w:rsidR="006C2D8A" w:rsidRPr="00E36B78">
        <w:rPr>
          <w:rFonts w:ascii="Arial" w:hAnsi="Arial" w:cs="Arial"/>
          <w:sz w:val="22"/>
          <w:szCs w:val="22"/>
        </w:rPr>
        <w:t xml:space="preserve"> shall </w:t>
      </w:r>
      <w:r w:rsidR="006C2D8A">
        <w:rPr>
          <w:rFonts w:ascii="Arial" w:hAnsi="Arial" w:cs="Arial"/>
          <w:sz w:val="22"/>
          <w:szCs w:val="22"/>
        </w:rPr>
        <w:t xml:space="preserve">reboot and switch to the 24 VAC </w:t>
      </w:r>
      <w:r w:rsidR="006C2D8A" w:rsidRPr="00E36B78">
        <w:rPr>
          <w:rFonts w:ascii="Arial" w:hAnsi="Arial" w:cs="Arial"/>
          <w:sz w:val="22"/>
          <w:szCs w:val="22"/>
        </w:rPr>
        <w:t xml:space="preserve">power supply if power from the </w:t>
      </w:r>
      <w:r w:rsidR="006C2D8A">
        <w:rPr>
          <w:rFonts w:ascii="Arial" w:hAnsi="Arial" w:cs="Arial"/>
          <w:sz w:val="22"/>
          <w:szCs w:val="22"/>
        </w:rPr>
        <w:t>PoE</w:t>
      </w:r>
      <w:r w:rsidR="006C2D8A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533ADE07" w14:textId="6501D3EA" w:rsidR="00FB7D37" w:rsidRPr="00757A04" w:rsidRDefault="00592D30" w:rsidP="00757A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116AE1">
        <w:rPr>
          <w:rFonts w:ascii="Arial" w:hAnsi="Arial" w:cs="Arial"/>
          <w:sz w:val="22"/>
          <w:szCs w:val="22"/>
        </w:rPr>
        <w:t xml:space="preserve"> camera housing shall conform to the IP6</w:t>
      </w:r>
      <w:r w:rsidR="00FB7D37">
        <w:rPr>
          <w:rFonts w:ascii="Arial" w:hAnsi="Arial" w:cs="Arial"/>
          <w:sz w:val="22"/>
          <w:szCs w:val="22"/>
        </w:rPr>
        <w:t>7</w:t>
      </w:r>
      <w:r w:rsidR="00116AE1"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</w:t>
      </w:r>
      <w:r w:rsidR="00FB7D37">
        <w:rPr>
          <w:rFonts w:ascii="Arial" w:hAnsi="Arial" w:cs="Arial"/>
          <w:sz w:val="22"/>
          <w:szCs w:val="22"/>
        </w:rPr>
        <w:t>standard</w:t>
      </w:r>
      <w:r w:rsidR="00116AE1"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08196CA1" w:rsidR="001B6545" w:rsidRPr="00B16FE5" w:rsidRDefault="00C9302C" w:rsidP="00C9302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</w:t>
      </w:r>
      <w:r w:rsidR="0020726C">
        <w:rPr>
          <w:rFonts w:ascii="Arial" w:hAnsi="Arial" w:cs="Arial"/>
          <w:sz w:val="22"/>
          <w:szCs w:val="22"/>
        </w:rPr>
        <w:t xml:space="preserve"> MP</w:t>
      </w:r>
      <w:r w:rsidR="004A2138">
        <w:rPr>
          <w:rFonts w:ascii="Arial" w:hAnsi="Arial" w:cs="Arial"/>
          <w:sz w:val="22"/>
          <w:szCs w:val="22"/>
        </w:rPr>
        <w:t xml:space="preserve"> </w:t>
      </w:r>
      <w:r w:rsidRPr="00C9302C">
        <w:rPr>
          <w:rFonts w:ascii="Arial" w:hAnsi="Arial" w:cs="Arial"/>
          <w:sz w:val="22"/>
          <w:szCs w:val="22"/>
        </w:rPr>
        <w:t>DUAL 2MP STARLIGHT HUNTER</w:t>
      </w:r>
      <w:r>
        <w:rPr>
          <w:rFonts w:ascii="Arial" w:hAnsi="Arial" w:cs="Arial"/>
          <w:sz w:val="22"/>
          <w:szCs w:val="22"/>
        </w:rPr>
        <w:t xml:space="preserve"> NETWORK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Pr="00C9302C">
        <w:rPr>
          <w:rFonts w:ascii="Arial" w:hAnsi="Arial" w:cs="Arial"/>
          <w:sz w:val="22"/>
          <w:szCs w:val="22"/>
        </w:rPr>
        <w:t>T5X225WAN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5D326F7F" w14:textId="77777777" w:rsidR="00C9302C" w:rsidRDefault="00C9302C" w:rsidP="00C930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dual 2 MP network PTZ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2EC38CB" w14:textId="77777777" w:rsidR="00C9302C" w:rsidRDefault="00C9302C" w:rsidP="00C930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PTZ camera shall simultaneously transmit and receive video, audio, and control signals over a TCP/IP connection. </w:t>
      </w:r>
    </w:p>
    <w:p w14:paraId="6B4BC5E5" w14:textId="77777777" w:rsidR="00C9302C" w:rsidRDefault="00C9302C" w:rsidP="00C930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 camera shall offer Starlight Technology for ultra-low light sensitivity that produces color images in light down to 0.005 lux at F1.6.</w:t>
      </w:r>
    </w:p>
    <w:p w14:paraId="54F3CFA9" w14:textId="77777777" w:rsidR="00C9302C" w:rsidRDefault="00C9302C" w:rsidP="00C930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 camera shall offer Predictive Focus Algorithm to improve zoom accuracy and to decrease focus time as the camera zooms into a target.</w:t>
      </w:r>
    </w:p>
    <w:p w14:paraId="28726EC5" w14:textId="77777777" w:rsidR="00C9302C" w:rsidRDefault="00C9302C" w:rsidP="00C930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 camera shall deliver a panoramic scene plus a PTZ scene simultaneously.</w:t>
      </w:r>
    </w:p>
    <w:p w14:paraId="49105661" w14:textId="77777777" w:rsidR="00C9302C" w:rsidRDefault="00C9302C" w:rsidP="00C930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 camera shall monitor the panoramic scene for alarm triggers and automatically position the PTZ camera to track and record the scene.</w:t>
      </w:r>
    </w:p>
    <w:p w14:paraId="12CEA6C6" w14:textId="77777777" w:rsidR="00C9302C" w:rsidRDefault="00C9302C" w:rsidP="00C930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 camera shall offer advanced analytics that offer tripwire and intrusion alarms, and that distinguish between human and vehicular objects in a scene.</w:t>
      </w:r>
    </w:p>
    <w:p w14:paraId="1CE0C41C" w14:textId="77777777" w:rsidR="00C9302C" w:rsidRPr="002E2AE0" w:rsidRDefault="00C9302C" w:rsidP="00C930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PTZ camera shall offer </w:t>
      </w:r>
      <w:r w:rsidRPr="002E2AE0">
        <w:rPr>
          <w:rFonts w:ascii="Arial" w:hAnsi="Arial" w:cs="Arial"/>
          <w:sz w:val="22"/>
          <w:szCs w:val="22"/>
        </w:rPr>
        <w:t>Smart H.265+, H.265, Smart H.264+, H.264</w:t>
      </w:r>
      <w:r>
        <w:rPr>
          <w:rFonts w:ascii="Arial" w:hAnsi="Arial" w:cs="Arial"/>
          <w:sz w:val="22"/>
          <w:szCs w:val="22"/>
        </w:rPr>
        <w:t xml:space="preserve"> codecs.</w:t>
      </w:r>
    </w:p>
    <w:p w14:paraId="75D03944" w14:textId="77777777" w:rsidR="00C9302C" w:rsidRDefault="00C9302C" w:rsidP="00C930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5031D066" w14:textId="77777777" w:rsidR="00C9302C" w:rsidRDefault="00C9302C" w:rsidP="00C930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 camera shall achieve an operational temperature down to –40 °C (–40 °F).</w:t>
      </w:r>
    </w:p>
    <w:p w14:paraId="2214CC12" w14:textId="77777777" w:rsidR="00C9302C" w:rsidRDefault="00C9302C" w:rsidP="00C930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PTZ camera shall offer two (2) 1/2.8 in. CMOS sensors each with an effective pixel density of </w:t>
      </w:r>
      <w:r w:rsidRPr="00592D30">
        <w:rPr>
          <w:rFonts w:ascii="Arial" w:hAnsi="Arial" w:cs="Arial"/>
          <w:sz w:val="22"/>
          <w:szCs w:val="22"/>
        </w:rPr>
        <w:t xml:space="preserve">1920 (H) x 1080 (V), </w:t>
      </w:r>
      <w:r>
        <w:rPr>
          <w:rFonts w:ascii="Arial" w:hAnsi="Arial" w:cs="Arial"/>
          <w:sz w:val="22"/>
          <w:szCs w:val="22"/>
        </w:rPr>
        <w:t>at 60 fps.</w:t>
      </w:r>
    </w:p>
    <w:p w14:paraId="12E5A16A" w14:textId="77777777" w:rsidR="00C9302C" w:rsidRDefault="00C9302C" w:rsidP="006010E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3.95 mm to 177.7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45x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0E6E0EF1" w14:textId="77777777" w:rsidR="00C9302C" w:rsidRDefault="00C9302C" w:rsidP="006010E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Dual 2 MP Network PTZ camera shall offer the following illumination methods:</w:t>
      </w:r>
    </w:p>
    <w:p w14:paraId="2F3FE634" w14:textId="77777777" w:rsidR="00C9302C" w:rsidRDefault="00C9302C" w:rsidP="006010E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Panoramic: White light up to 30</w:t>
      </w:r>
      <w:r w:rsidRPr="00FB7D37">
        <w:rPr>
          <w:rFonts w:ascii="Arial" w:hAnsi="Arial" w:cs="Arial"/>
          <w:sz w:val="22"/>
          <w:szCs w:val="22"/>
        </w:rPr>
        <w:t xml:space="preserve"> m (</w:t>
      </w:r>
      <w:r>
        <w:rPr>
          <w:rFonts w:ascii="Arial" w:hAnsi="Arial" w:cs="Arial"/>
          <w:sz w:val="22"/>
          <w:szCs w:val="22"/>
        </w:rPr>
        <w:t>98.43</w:t>
      </w:r>
      <w:r w:rsidRPr="00FB7D37">
        <w:rPr>
          <w:rFonts w:ascii="Arial" w:hAnsi="Arial" w:cs="Arial"/>
          <w:sz w:val="22"/>
          <w:szCs w:val="22"/>
        </w:rPr>
        <w:t xml:space="preserve"> ft)</w:t>
      </w:r>
      <w:r>
        <w:rPr>
          <w:rFonts w:ascii="Arial" w:hAnsi="Arial" w:cs="Arial"/>
          <w:sz w:val="22"/>
          <w:szCs w:val="22"/>
        </w:rPr>
        <w:t>.</w:t>
      </w:r>
    </w:p>
    <w:p w14:paraId="416F2AA3" w14:textId="77777777" w:rsidR="00C9302C" w:rsidRDefault="00C9302C" w:rsidP="006010E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PTZ: IR up to 100 m (328.08 ft).</w:t>
      </w:r>
    </w:p>
    <w:p w14:paraId="60C38F92" w14:textId="77777777" w:rsidR="00C9302C" w:rsidRDefault="00C9302C" w:rsidP="006010E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 camera shall accept two (2) incoming alarm channels and offer one (1) outgoing alarm channel.</w:t>
      </w:r>
    </w:p>
    <w:p w14:paraId="4967C482" w14:textId="77777777" w:rsidR="00C9302C" w:rsidRDefault="00C9302C" w:rsidP="006010E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 camera shall offer an Intelligent Video System with Auto-tracking.</w:t>
      </w:r>
    </w:p>
    <w:p w14:paraId="2CEA7B5B" w14:textId="77777777" w:rsidR="00C9302C" w:rsidRPr="000D35DF" w:rsidRDefault="00C9302C" w:rsidP="006010E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3A8B1A84" w14:textId="77777777" w:rsidR="00C9302C" w:rsidRPr="00C97470" w:rsidRDefault="00C9302C" w:rsidP="006010E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 VDC, 2.23 A</w:t>
      </w:r>
    </w:p>
    <w:p w14:paraId="0585063C" w14:textId="77777777" w:rsidR="00C9302C" w:rsidRPr="00E36B78" w:rsidRDefault="00C9302C" w:rsidP="006010E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Hi-PoE</w:t>
      </w:r>
    </w:p>
    <w:p w14:paraId="5B4CDBD3" w14:textId="77777777" w:rsidR="00C9302C" w:rsidRPr="00E36B78" w:rsidRDefault="00C9302C" w:rsidP="006010E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E9A180D" w14:textId="77777777" w:rsidR="00C9302C" w:rsidRPr="006C2D8A" w:rsidRDefault="00C9302C" w:rsidP="006010E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689981DD" w14:textId="77777777" w:rsidR="00C9302C" w:rsidRPr="00757A04" w:rsidRDefault="00C9302C" w:rsidP="006010E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 Network PTZ camera housing shall conform to the IP67 Ingress Protection standard.</w:t>
      </w:r>
    </w:p>
    <w:p w14:paraId="774EE560" w14:textId="77777777" w:rsidR="0020726C" w:rsidRPr="0020726C" w:rsidRDefault="0020726C" w:rsidP="0020726C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75F6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1CF07C30" w:rsidR="00A24450" w:rsidRDefault="00592D30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874851">
        <w:rPr>
          <w:rFonts w:ascii="Arial" w:hAnsi="Arial" w:cs="Arial"/>
          <w:sz w:val="22"/>
          <w:szCs w:val="22"/>
        </w:rPr>
        <w:t>two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="00740217">
        <w:rPr>
          <w:rFonts w:ascii="Arial" w:hAnsi="Arial" w:cs="Arial"/>
          <w:sz w:val="22"/>
          <w:szCs w:val="22"/>
        </w:rPr>
        <w:t>1/2</w:t>
      </w:r>
      <w:r w:rsidR="007E1593">
        <w:rPr>
          <w:rFonts w:ascii="Arial" w:hAnsi="Arial" w:cs="Arial"/>
          <w:sz w:val="22"/>
          <w:szCs w:val="22"/>
        </w:rPr>
        <w:t>.8</w:t>
      </w:r>
      <w:r w:rsidR="0020726C">
        <w:rPr>
          <w:rFonts w:ascii="Arial" w:hAnsi="Arial" w:cs="Arial"/>
          <w:sz w:val="22"/>
          <w:szCs w:val="22"/>
        </w:rPr>
        <w:t xml:space="preserve">-inch CMOS </w:t>
      </w:r>
      <w:r w:rsidR="007E1593">
        <w:rPr>
          <w:rFonts w:ascii="Arial" w:hAnsi="Arial" w:cs="Arial"/>
          <w:sz w:val="22"/>
          <w:szCs w:val="22"/>
        </w:rPr>
        <w:t>Sensor</w:t>
      </w:r>
      <w:r w:rsidR="00874851">
        <w:rPr>
          <w:rFonts w:ascii="Arial" w:hAnsi="Arial" w:cs="Arial"/>
          <w:sz w:val="22"/>
          <w:szCs w:val="22"/>
        </w:rPr>
        <w:t>s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46A0DC04" w:rsidR="00A24450" w:rsidRDefault="00592D30" w:rsidP="00874851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874851" w:rsidRPr="00874851">
        <w:rPr>
          <w:rFonts w:ascii="Arial" w:hAnsi="Arial" w:cs="Arial"/>
          <w:sz w:val="22"/>
          <w:szCs w:val="22"/>
        </w:rPr>
        <w:t>1920 (H) x 1080 (V),</w:t>
      </w:r>
      <w:r w:rsidR="00874851">
        <w:rPr>
          <w:rFonts w:ascii="Arial" w:hAnsi="Arial" w:cs="Arial"/>
          <w:sz w:val="22"/>
          <w:szCs w:val="22"/>
        </w:rPr>
        <w:t xml:space="preserve"> 2</w:t>
      </w:r>
      <w:r w:rsidR="0020726C">
        <w:rPr>
          <w:rFonts w:ascii="Arial" w:hAnsi="Arial" w:cs="Arial"/>
          <w:sz w:val="22"/>
          <w:szCs w:val="22"/>
        </w:rPr>
        <w:t xml:space="preserve"> MP</w:t>
      </w:r>
      <w:r w:rsidR="001B7CC9">
        <w:rPr>
          <w:rFonts w:ascii="Arial" w:hAnsi="Arial" w:cs="Arial"/>
          <w:sz w:val="22"/>
          <w:szCs w:val="22"/>
        </w:rPr>
        <w:t xml:space="preserve"> effective picture elements</w:t>
      </w:r>
      <w:r w:rsidR="00874851">
        <w:rPr>
          <w:rFonts w:ascii="Arial" w:hAnsi="Arial" w:cs="Arial"/>
          <w:sz w:val="22"/>
          <w:szCs w:val="22"/>
        </w:rPr>
        <w:t>, for each sensor</w:t>
      </w:r>
      <w:r w:rsidR="001B7CC9">
        <w:rPr>
          <w:rFonts w:ascii="Arial" w:hAnsi="Arial" w:cs="Arial"/>
          <w:sz w:val="22"/>
          <w:szCs w:val="22"/>
        </w:rPr>
        <w:t>.</w:t>
      </w:r>
    </w:p>
    <w:p w14:paraId="53F95A47" w14:textId="77777777" w:rsidR="00874851" w:rsidRDefault="00592D30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</w:t>
      </w:r>
      <w:r w:rsidR="00874851">
        <w:rPr>
          <w:rFonts w:ascii="Arial" w:hAnsi="Arial" w:cs="Arial"/>
          <w:sz w:val="22"/>
          <w:szCs w:val="22"/>
        </w:rPr>
        <w:t>:</w:t>
      </w:r>
    </w:p>
    <w:p w14:paraId="009BBDCD" w14:textId="6FEA654A" w:rsidR="00927291" w:rsidRDefault="00927291" w:rsidP="00874851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Panoramic: 6 mm fixed lens</w:t>
      </w:r>
    </w:p>
    <w:p w14:paraId="1AD8FAFA" w14:textId="1287D8FB" w:rsidR="00A24450" w:rsidRDefault="00874851" w:rsidP="00874851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PTZ: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927291">
        <w:rPr>
          <w:rFonts w:ascii="Arial" w:hAnsi="Arial" w:cs="Arial"/>
          <w:sz w:val="22"/>
          <w:szCs w:val="22"/>
        </w:rPr>
        <w:t>2</w:t>
      </w:r>
      <w:r w:rsidR="00C65651">
        <w:rPr>
          <w:rFonts w:ascii="Arial" w:hAnsi="Arial" w:cs="Arial"/>
          <w:sz w:val="22"/>
          <w:szCs w:val="22"/>
        </w:rPr>
        <w:t>5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927291">
        <w:rPr>
          <w:rFonts w:ascii="Arial" w:hAnsi="Arial" w:cs="Arial"/>
          <w:sz w:val="22"/>
          <w:szCs w:val="22"/>
        </w:rPr>
        <w:t>4.8</w:t>
      </w:r>
      <w:r w:rsidR="0075214F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</w:t>
      </w:r>
      <w:r w:rsidR="00927291">
        <w:rPr>
          <w:rFonts w:ascii="Arial" w:hAnsi="Arial" w:cs="Arial"/>
          <w:sz w:val="22"/>
          <w:szCs w:val="22"/>
        </w:rPr>
        <w:t>20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70D3A9E6" w14:textId="77777777" w:rsidR="00927291" w:rsidRDefault="00592D30" w:rsidP="0075214F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 view of</w:t>
      </w:r>
      <w:r w:rsidR="00927291">
        <w:rPr>
          <w:rFonts w:ascii="Arial" w:hAnsi="Arial" w:cs="Arial"/>
          <w:sz w:val="22"/>
          <w:szCs w:val="22"/>
        </w:rPr>
        <w:t>:</w:t>
      </w:r>
    </w:p>
    <w:p w14:paraId="3A3766C8" w14:textId="3D803E5F" w:rsidR="00927291" w:rsidRDefault="00927291" w:rsidP="00927291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Panoramic: 53.70</w:t>
      </w:r>
      <w:r w:rsidRPr="0075214F">
        <w:rPr>
          <w:rFonts w:ascii="Arial" w:hAnsi="Arial" w:cs="Arial"/>
          <w:sz w:val="22"/>
          <w:szCs w:val="22"/>
        </w:rPr>
        <w:t>°</w:t>
      </w:r>
    </w:p>
    <w:p w14:paraId="1120F75B" w14:textId="381B46C5" w:rsidR="00A24450" w:rsidRDefault="00927291" w:rsidP="00927291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PTZ: </w:t>
      </w:r>
      <w:r w:rsidR="00AC57A5">
        <w:rPr>
          <w:rFonts w:ascii="Arial" w:hAnsi="Arial" w:cs="Arial"/>
          <w:sz w:val="22"/>
          <w:szCs w:val="22"/>
        </w:rPr>
        <w:t xml:space="preserve">between </w:t>
      </w:r>
      <w:r w:rsidRPr="00927291">
        <w:rPr>
          <w:rFonts w:ascii="Arial" w:hAnsi="Arial" w:cs="Arial"/>
          <w:sz w:val="22"/>
          <w:szCs w:val="22"/>
        </w:rPr>
        <w:t>59.60° to 4.80°</w:t>
      </w:r>
      <w:r>
        <w:rPr>
          <w:rFonts w:ascii="Arial" w:hAnsi="Arial" w:cs="Arial"/>
          <w:sz w:val="22"/>
          <w:szCs w:val="22"/>
        </w:rPr>
        <w:t>.</w:t>
      </w:r>
    </w:p>
    <w:p w14:paraId="6F20F695" w14:textId="77777777" w:rsidR="00927291" w:rsidRDefault="00592D30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</w:t>
      </w:r>
      <w:r w:rsidR="00927291">
        <w:rPr>
          <w:rFonts w:ascii="Arial" w:hAnsi="Arial" w:cs="Arial"/>
          <w:sz w:val="22"/>
          <w:szCs w:val="22"/>
        </w:rPr>
        <w:t>:</w:t>
      </w:r>
    </w:p>
    <w:p w14:paraId="5CAF2472" w14:textId="65306EB5" w:rsidR="00927291" w:rsidRDefault="00927291" w:rsidP="00927291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Panoramic: F1.6</w:t>
      </w:r>
    </w:p>
    <w:p w14:paraId="38BE09D1" w14:textId="046E6AD6" w:rsidR="001351E3" w:rsidRPr="00927291" w:rsidRDefault="00927291" w:rsidP="00927291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927291">
        <w:rPr>
          <w:rFonts w:ascii="Arial" w:hAnsi="Arial" w:cs="Arial"/>
          <w:sz w:val="22"/>
          <w:szCs w:val="22"/>
        </w:rPr>
        <w:t xml:space="preserve">PTZ: between </w:t>
      </w:r>
      <w:r w:rsidR="001351E3" w:rsidRPr="00927291">
        <w:rPr>
          <w:rFonts w:ascii="Arial" w:hAnsi="Arial" w:cs="Arial"/>
          <w:sz w:val="22"/>
          <w:szCs w:val="22"/>
        </w:rPr>
        <w:t>F1.</w:t>
      </w:r>
      <w:r w:rsidR="00C65651" w:rsidRPr="00927291">
        <w:rPr>
          <w:rFonts w:ascii="Arial" w:hAnsi="Arial" w:cs="Arial"/>
          <w:sz w:val="22"/>
          <w:szCs w:val="22"/>
        </w:rPr>
        <w:t>6</w:t>
      </w:r>
      <w:r w:rsidR="001170B2" w:rsidRPr="00927291">
        <w:rPr>
          <w:rFonts w:ascii="Arial" w:hAnsi="Arial" w:cs="Arial"/>
          <w:sz w:val="22"/>
          <w:szCs w:val="22"/>
        </w:rPr>
        <w:t xml:space="preserve"> to F</w:t>
      </w:r>
      <w:r>
        <w:rPr>
          <w:rFonts w:ascii="Arial" w:hAnsi="Arial" w:cs="Arial"/>
          <w:sz w:val="22"/>
          <w:szCs w:val="22"/>
        </w:rPr>
        <w:t>3.</w:t>
      </w:r>
      <w:r w:rsidR="00C65651" w:rsidRPr="00927291">
        <w:rPr>
          <w:rFonts w:ascii="Arial" w:hAnsi="Arial" w:cs="Arial"/>
          <w:sz w:val="22"/>
          <w:szCs w:val="22"/>
        </w:rPr>
        <w:t>5</w:t>
      </w:r>
      <w:r w:rsidR="001170B2" w:rsidRPr="00927291">
        <w:rPr>
          <w:rFonts w:ascii="Arial" w:hAnsi="Arial" w:cs="Arial"/>
          <w:sz w:val="22"/>
          <w:szCs w:val="22"/>
        </w:rPr>
        <w:t>.</w:t>
      </w:r>
    </w:p>
    <w:p w14:paraId="6D8B73C2" w14:textId="18D415DE" w:rsidR="00A24450" w:rsidRDefault="00592D30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23FE6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C65651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123FE6">
        <w:rPr>
          <w:rFonts w:ascii="Arial" w:hAnsi="Arial" w:cs="Arial"/>
          <w:sz w:val="22"/>
          <w:szCs w:val="22"/>
        </w:rPr>
        <w:t xml:space="preserve">when in IR </w:t>
      </w:r>
      <w:r w:rsidR="00A24450" w:rsidRPr="00E70845">
        <w:rPr>
          <w:rFonts w:ascii="Arial" w:hAnsi="Arial" w:cs="Arial"/>
          <w:sz w:val="22"/>
          <w:szCs w:val="22"/>
        </w:rPr>
        <w:t>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C65651">
        <w:rPr>
          <w:rFonts w:ascii="Arial" w:hAnsi="Arial" w:cs="Arial"/>
          <w:sz w:val="22"/>
          <w:szCs w:val="22"/>
        </w:rPr>
        <w:t>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0BC524DA" w:rsidR="00A24450" w:rsidRDefault="00592D30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5AE4CE50" w:rsidR="00F84C47" w:rsidRDefault="00592D30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</w:t>
      </w:r>
      <w:r w:rsidR="00C65651">
        <w:rPr>
          <w:rFonts w:ascii="Arial" w:hAnsi="Arial" w:cs="Arial"/>
          <w:sz w:val="22"/>
          <w:szCs w:val="22"/>
        </w:rPr>
        <w:t>2</w:t>
      </w:r>
      <w:r w:rsidR="00F84C47">
        <w:rPr>
          <w:rFonts w:ascii="Arial" w:hAnsi="Arial" w:cs="Arial"/>
          <w:sz w:val="22"/>
          <w:szCs w:val="22"/>
        </w:rPr>
        <w:t>0 dB.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6010E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49E65A48" w14:textId="77777777" w:rsidR="00927291" w:rsidRDefault="00592D30" w:rsidP="006010E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AF59A5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</w:t>
      </w:r>
      <w:r w:rsidR="00927291">
        <w:rPr>
          <w:rFonts w:ascii="Arial" w:hAnsi="Arial" w:cs="Arial"/>
          <w:sz w:val="22"/>
          <w:szCs w:val="22"/>
        </w:rPr>
        <w:t>:</w:t>
      </w:r>
    </w:p>
    <w:p w14:paraId="4797446E" w14:textId="4E408C92" w:rsidR="00927291" w:rsidRDefault="00927291" w:rsidP="006010E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Panoramic: </w:t>
      </w:r>
      <w:r w:rsidRPr="00927291">
        <w:rPr>
          <w:rFonts w:ascii="Arial" w:hAnsi="Arial" w:cs="Arial"/>
          <w:sz w:val="22"/>
          <w:szCs w:val="22"/>
        </w:rPr>
        <w:t>0˚ to 360˚, endless</w:t>
      </w:r>
    </w:p>
    <w:p w14:paraId="6EAAAE1C" w14:textId="2ED6996B" w:rsidR="005C24C6" w:rsidRPr="008A5CFC" w:rsidRDefault="00927291" w:rsidP="006010E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PTZ:</w:t>
      </w:r>
      <w:r w:rsidR="005C24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0°to 250°</w:t>
      </w:r>
      <w:r w:rsidR="001170B2">
        <w:rPr>
          <w:rFonts w:ascii="Arial" w:hAnsi="Arial" w:cs="Arial"/>
          <w:sz w:val="22"/>
          <w:szCs w:val="22"/>
        </w:rPr>
        <w:t>.</w:t>
      </w:r>
    </w:p>
    <w:p w14:paraId="13534604" w14:textId="77777777" w:rsidR="00927291" w:rsidRDefault="00592D30" w:rsidP="006010E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AF59A5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</w:t>
      </w:r>
      <w:r w:rsidR="00927291">
        <w:rPr>
          <w:rFonts w:ascii="Arial" w:hAnsi="Arial" w:cs="Arial"/>
          <w:sz w:val="22"/>
          <w:szCs w:val="22"/>
        </w:rPr>
        <w:t>:</w:t>
      </w:r>
    </w:p>
    <w:p w14:paraId="5E9EA40C" w14:textId="68A85507" w:rsidR="00927291" w:rsidRDefault="00927291" w:rsidP="006010E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Panoramic: </w:t>
      </w:r>
      <w:r w:rsidRPr="00927291">
        <w:rPr>
          <w:rFonts w:ascii="Arial" w:hAnsi="Arial" w:cs="Arial"/>
          <w:sz w:val="22"/>
          <w:szCs w:val="22"/>
        </w:rPr>
        <w:t>0˚ to 30˚</w:t>
      </w:r>
    </w:p>
    <w:p w14:paraId="24E6665A" w14:textId="497E5D38" w:rsidR="005C24C6" w:rsidRDefault="00927291" w:rsidP="006010E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PTZ: </w:t>
      </w:r>
      <w:r w:rsidR="00FE038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</w:t>
      </w:r>
      <w:r w:rsidR="004561C0">
        <w:rPr>
          <w:rFonts w:ascii="Arial" w:hAnsi="Arial" w:cs="Arial"/>
          <w:sz w:val="22"/>
          <w:szCs w:val="22"/>
        </w:rPr>
        <w:t>0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287A2ABF" w:rsidR="005C24C6" w:rsidRPr="00073065" w:rsidRDefault="00592D30" w:rsidP="006010E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AF59A5">
        <w:rPr>
          <w:rFonts w:ascii="Arial" w:hAnsi="Arial" w:cs="Arial"/>
          <w:sz w:val="22"/>
          <w:szCs w:val="22"/>
        </w:rPr>
        <w:t>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2796AD55" w:rsidR="005C24C6" w:rsidRDefault="00592D30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AF59A5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5A845E09" w14:textId="68234ECB" w:rsidR="00927291" w:rsidRDefault="00927291" w:rsidP="0092729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 Camera:</w:t>
      </w:r>
    </w:p>
    <w:p w14:paraId="5242D884" w14:textId="77777777" w:rsidR="00927291" w:rsidRDefault="00927291" w:rsidP="00927291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6979124C" w14:textId="4B115910" w:rsidR="00927291" w:rsidRDefault="00927291" w:rsidP="0092729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Pan: 7°/s to 117°/s</w:t>
      </w:r>
    </w:p>
    <w:p w14:paraId="64BFDF59" w14:textId="1ED42785" w:rsidR="00927291" w:rsidRDefault="00927291" w:rsidP="0092729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Tilt: 3°/s to 25°/s</w:t>
      </w:r>
    </w:p>
    <w:p w14:paraId="2FE84F32" w14:textId="77777777" w:rsidR="00927291" w:rsidRDefault="00927291" w:rsidP="00927291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7E330049" w14:textId="212BBE68" w:rsidR="00927291" w:rsidRDefault="00927291" w:rsidP="0092729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Pan: 242°/s</w:t>
      </w:r>
    </w:p>
    <w:p w14:paraId="059EE988" w14:textId="48E3C25C" w:rsidR="00927291" w:rsidRPr="00274F34" w:rsidRDefault="00927291" w:rsidP="0092729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Tilt: 58°/s</w:t>
      </w:r>
    </w:p>
    <w:p w14:paraId="2D92A16E" w14:textId="32DABD68" w:rsidR="00927291" w:rsidRDefault="00927291" w:rsidP="0092729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 Camera:</w:t>
      </w:r>
    </w:p>
    <w:p w14:paraId="3E4BD000" w14:textId="749B729C" w:rsidR="005C24C6" w:rsidRDefault="005C24C6" w:rsidP="00927291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5B4225E7" w:rsidR="005C24C6" w:rsidRDefault="005C24C6" w:rsidP="0092729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927291">
        <w:rPr>
          <w:rFonts w:ascii="Arial" w:hAnsi="Arial" w:cs="Arial"/>
          <w:sz w:val="22"/>
          <w:szCs w:val="22"/>
        </w:rPr>
        <w:t>1.8</w:t>
      </w:r>
      <w:r>
        <w:rPr>
          <w:rFonts w:ascii="Arial" w:hAnsi="Arial" w:cs="Arial"/>
          <w:sz w:val="22"/>
          <w:szCs w:val="22"/>
        </w:rPr>
        <w:t xml:space="preserve">°/s to </w:t>
      </w:r>
      <w:r w:rsidR="00927291">
        <w:rPr>
          <w:rFonts w:ascii="Arial" w:hAnsi="Arial" w:cs="Arial"/>
          <w:sz w:val="22"/>
          <w:szCs w:val="22"/>
        </w:rPr>
        <w:t>131</w:t>
      </w:r>
      <w:r>
        <w:rPr>
          <w:rFonts w:ascii="Arial" w:hAnsi="Arial" w:cs="Arial"/>
          <w:sz w:val="22"/>
          <w:szCs w:val="22"/>
        </w:rPr>
        <w:t>°/s</w:t>
      </w:r>
    </w:p>
    <w:p w14:paraId="69C80767" w14:textId="3814AB15" w:rsidR="005C24C6" w:rsidRDefault="005C24C6" w:rsidP="0092729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Tilt: 0.</w:t>
      </w:r>
      <w:r w:rsidR="0092729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°/s to </w:t>
      </w:r>
      <w:r w:rsidR="00927291">
        <w:rPr>
          <w:rFonts w:ascii="Arial" w:hAnsi="Arial" w:cs="Arial"/>
          <w:sz w:val="22"/>
          <w:szCs w:val="22"/>
        </w:rPr>
        <w:t>65</w:t>
      </w:r>
      <w:r>
        <w:rPr>
          <w:rFonts w:ascii="Arial" w:hAnsi="Arial" w:cs="Arial"/>
          <w:sz w:val="22"/>
          <w:szCs w:val="22"/>
        </w:rPr>
        <w:t>°/s</w:t>
      </w:r>
    </w:p>
    <w:p w14:paraId="39D0F587" w14:textId="77777777" w:rsidR="005C24C6" w:rsidRDefault="005C24C6" w:rsidP="00927291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22EBE412" w:rsidR="005C24C6" w:rsidRDefault="005C24C6" w:rsidP="0092729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927291">
        <w:rPr>
          <w:rFonts w:ascii="Arial" w:hAnsi="Arial" w:cs="Arial"/>
          <w:sz w:val="22"/>
          <w:szCs w:val="22"/>
        </w:rPr>
        <w:t>43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30428087" w:rsidR="005C24C6" w:rsidRPr="00274F34" w:rsidRDefault="005C24C6" w:rsidP="0092729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123FE6">
        <w:rPr>
          <w:rFonts w:ascii="Arial" w:hAnsi="Arial" w:cs="Arial"/>
          <w:sz w:val="22"/>
          <w:szCs w:val="22"/>
        </w:rPr>
        <w:t>2</w:t>
      </w:r>
      <w:r w:rsidR="00927291">
        <w:rPr>
          <w:rFonts w:ascii="Arial" w:hAnsi="Arial" w:cs="Arial"/>
          <w:sz w:val="22"/>
          <w:szCs w:val="22"/>
        </w:rPr>
        <w:t>43</w:t>
      </w:r>
      <w:r>
        <w:rPr>
          <w:rFonts w:ascii="Arial" w:hAnsi="Arial" w:cs="Arial"/>
          <w:sz w:val="22"/>
          <w:szCs w:val="22"/>
        </w:rPr>
        <w:t>°/s</w:t>
      </w:r>
    </w:p>
    <w:p w14:paraId="5FD60AEA" w14:textId="722F0E76" w:rsidR="005C24C6" w:rsidRPr="002511BA" w:rsidRDefault="00592D30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AF59A5">
        <w:rPr>
          <w:rFonts w:ascii="Arial" w:hAnsi="Arial" w:cs="Arial"/>
          <w:sz w:val="22"/>
          <w:szCs w:val="22"/>
        </w:rPr>
        <w:t>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54EAE9BD" w:rsidR="005C24C6" w:rsidRPr="0087549F" w:rsidRDefault="00592D30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AF59A5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0641169E" w:rsidR="005C24C6" w:rsidRDefault="00592D30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AF59A5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Pan mode.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3D03744C" w:rsidR="005C24C6" w:rsidRDefault="00592D30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AF59A5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0E3FD456" w:rsidR="005C24C6" w:rsidRDefault="00592D30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AF59A5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3EE88D85" w:rsidR="00AF59A5" w:rsidRDefault="00592D30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AF59A5">
        <w:rPr>
          <w:rFonts w:ascii="Arial" w:hAnsi="Arial" w:cs="Arial"/>
          <w:sz w:val="22"/>
          <w:szCs w:val="22"/>
        </w:rPr>
        <w:t xml:space="preserve">PTZ camera shall support the DH-SD </w:t>
      </w:r>
      <w:r w:rsidR="00FB7D37">
        <w:rPr>
          <w:rFonts w:ascii="Arial" w:hAnsi="Arial" w:cs="Arial"/>
          <w:sz w:val="22"/>
          <w:szCs w:val="22"/>
        </w:rPr>
        <w:t xml:space="preserve">and the Pelco-P/D </w:t>
      </w:r>
      <w:r w:rsidR="00AF59A5">
        <w:rPr>
          <w:rFonts w:ascii="Arial" w:hAnsi="Arial" w:cs="Arial"/>
          <w:sz w:val="22"/>
          <w:szCs w:val="22"/>
        </w:rPr>
        <w:t>protocol</w:t>
      </w:r>
      <w:r w:rsidR="00FB7D37">
        <w:rPr>
          <w:rFonts w:ascii="Arial" w:hAnsi="Arial" w:cs="Arial"/>
          <w:sz w:val="22"/>
          <w:szCs w:val="22"/>
        </w:rPr>
        <w:t>s</w:t>
      </w:r>
      <w:r w:rsidR="00AF59A5">
        <w:rPr>
          <w:rFonts w:ascii="Arial" w:hAnsi="Arial" w:cs="Arial"/>
          <w:sz w:val="22"/>
          <w:szCs w:val="22"/>
        </w:rPr>
        <w:t>.</w:t>
      </w:r>
      <w:r w:rsidR="00FB7D37">
        <w:rPr>
          <w:rFonts w:ascii="Arial" w:hAnsi="Arial" w:cs="Arial"/>
          <w:sz w:val="22"/>
          <w:szCs w:val="22"/>
        </w:rPr>
        <w:t xml:space="preserve"> The camera shall automatically recognize the Pelco protocol.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D75F6D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33344FA3" w14:textId="77777777" w:rsidR="00927291" w:rsidRDefault="00592D3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6C3510">
        <w:rPr>
          <w:rFonts w:ascii="Arial" w:hAnsi="Arial" w:cs="Arial"/>
          <w:sz w:val="22"/>
          <w:szCs w:val="22"/>
        </w:rPr>
        <w:t xml:space="preserve"> camera shall </w:t>
      </w:r>
      <w:r w:rsidR="00927291">
        <w:rPr>
          <w:rFonts w:ascii="Arial" w:hAnsi="Arial" w:cs="Arial"/>
          <w:sz w:val="22"/>
          <w:szCs w:val="22"/>
        </w:rPr>
        <w:t>have:</w:t>
      </w:r>
    </w:p>
    <w:p w14:paraId="0958E7B0" w14:textId="60DB93BD" w:rsidR="006C3510" w:rsidRDefault="00927291" w:rsidP="00927291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Panoramic: integrated white light illuminators</w:t>
      </w:r>
      <w:r w:rsidR="006C3510">
        <w:rPr>
          <w:rFonts w:ascii="Arial" w:hAnsi="Arial" w:cs="Arial"/>
          <w:sz w:val="22"/>
          <w:szCs w:val="22"/>
        </w:rPr>
        <w:t>.</w:t>
      </w:r>
    </w:p>
    <w:p w14:paraId="62BFA807" w14:textId="7B95F370" w:rsidR="00927291" w:rsidRDefault="00927291" w:rsidP="00927291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PTZ: integrated IR illuminators</w:t>
      </w:r>
    </w:p>
    <w:p w14:paraId="793D0482" w14:textId="77777777" w:rsidR="00927291" w:rsidRDefault="00592D3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6C3510">
        <w:rPr>
          <w:rFonts w:ascii="Arial" w:hAnsi="Arial" w:cs="Arial"/>
          <w:sz w:val="22"/>
          <w:szCs w:val="22"/>
        </w:rPr>
        <w:t xml:space="preserve"> camera shall offer an IR distance of up to</w:t>
      </w:r>
      <w:r w:rsidR="00927291">
        <w:rPr>
          <w:rFonts w:ascii="Arial" w:hAnsi="Arial" w:cs="Arial"/>
          <w:sz w:val="22"/>
          <w:szCs w:val="22"/>
        </w:rPr>
        <w:t>:</w:t>
      </w:r>
    </w:p>
    <w:p w14:paraId="76F95BB7" w14:textId="0A66470E" w:rsidR="006C3510" w:rsidRDefault="00927291" w:rsidP="00927291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Panoramic: 30</w:t>
      </w:r>
      <w:r w:rsidR="006C3510">
        <w:rPr>
          <w:rFonts w:ascii="Arial" w:hAnsi="Arial" w:cs="Arial"/>
          <w:sz w:val="22"/>
          <w:szCs w:val="22"/>
        </w:rPr>
        <w:t>.0 m (</w:t>
      </w:r>
      <w:r>
        <w:rPr>
          <w:rFonts w:ascii="Arial" w:hAnsi="Arial" w:cs="Arial"/>
          <w:sz w:val="22"/>
          <w:szCs w:val="22"/>
        </w:rPr>
        <w:t>98.43</w:t>
      </w:r>
      <w:r w:rsidR="006C3510">
        <w:rPr>
          <w:rFonts w:ascii="Arial" w:hAnsi="Arial" w:cs="Arial"/>
          <w:sz w:val="22"/>
          <w:szCs w:val="22"/>
        </w:rPr>
        <w:t xml:space="preserve"> ft).</w:t>
      </w:r>
    </w:p>
    <w:p w14:paraId="10C09B50" w14:textId="4E00476D" w:rsidR="00927291" w:rsidRDefault="00927291" w:rsidP="00927291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PTZ: 100.0 m (328.08 ft).</w:t>
      </w:r>
    </w:p>
    <w:p w14:paraId="746E8C12" w14:textId="77777777" w:rsidR="00203AD2" w:rsidRDefault="00203AD2" w:rsidP="00203AD2">
      <w:pPr>
        <w:pStyle w:val="ListParagraph"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75214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DORI Distance</w:t>
      </w:r>
    </w:p>
    <w:p w14:paraId="4A17AC6B" w14:textId="47461767" w:rsidR="00804A1A" w:rsidRDefault="00592D30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804A1A">
        <w:rPr>
          <w:rFonts w:ascii="Arial" w:hAnsi="Arial" w:cs="Arial"/>
          <w:sz w:val="22"/>
          <w:szCs w:val="22"/>
        </w:rPr>
        <w:t xml:space="preserve">PTZ camera shall </w:t>
      </w:r>
      <w:r w:rsidR="00804A1A" w:rsidRPr="00804A1A">
        <w:rPr>
          <w:rFonts w:ascii="Arial" w:hAnsi="Arial" w:cs="Arial"/>
          <w:sz w:val="22"/>
          <w:szCs w:val="22"/>
        </w:rPr>
        <w:t xml:space="preserve">to </w:t>
      </w:r>
      <w:r w:rsidR="00804A1A">
        <w:rPr>
          <w:rFonts w:ascii="Arial" w:hAnsi="Arial" w:cs="Arial"/>
          <w:sz w:val="22"/>
          <w:szCs w:val="22"/>
        </w:rPr>
        <w:t xml:space="preserve">conform to </w:t>
      </w:r>
      <w:r w:rsidR="00804A1A"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r w:rsidR="00040A1D" w:rsidRPr="00804A1A">
        <w:rPr>
          <w:rFonts w:ascii="Arial" w:hAnsi="Arial" w:cs="Arial"/>
          <w:sz w:val="22"/>
          <w:szCs w:val="22"/>
        </w:rPr>
        <w:t>Recognize</w:t>
      </w:r>
      <w:r w:rsidR="00203AD2">
        <w:rPr>
          <w:rFonts w:ascii="Arial" w:hAnsi="Arial" w:cs="Arial"/>
          <w:sz w:val="22"/>
          <w:szCs w:val="22"/>
        </w:rPr>
        <w:t>,</w:t>
      </w:r>
      <w:r w:rsidR="00804A1A"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7E81DB20" w:rsidR="00804A1A" w:rsidRDefault="00592D30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804A1A">
        <w:rPr>
          <w:rFonts w:ascii="Arial" w:hAnsi="Arial" w:cs="Arial"/>
          <w:sz w:val="22"/>
          <w:szCs w:val="22"/>
        </w:rPr>
        <w:t>PTZ camera shall offer the following detect, observe, recognize, and identify distances:</w:t>
      </w:r>
    </w:p>
    <w:p w14:paraId="56C05641" w14:textId="49AAA899" w:rsidR="00927291" w:rsidRDefault="009A443B" w:rsidP="0092729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 Camera:</w:t>
      </w:r>
    </w:p>
    <w:p w14:paraId="5A4DFCCF" w14:textId="1F5C513D" w:rsidR="00804A1A" w:rsidRPr="009A443B" w:rsidRDefault="00804A1A" w:rsidP="00D14EBF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 xml:space="preserve">Detect (8 ppf): </w:t>
      </w:r>
      <w:r w:rsidR="009A443B" w:rsidRPr="009A443B">
        <w:rPr>
          <w:rFonts w:ascii="Arial" w:hAnsi="Arial" w:cs="Arial"/>
          <w:sz w:val="22"/>
          <w:szCs w:val="22"/>
        </w:rPr>
        <w:t>88.30 m</w:t>
      </w:r>
      <w:r w:rsidR="009A443B">
        <w:rPr>
          <w:rFonts w:ascii="Arial" w:hAnsi="Arial" w:cs="Arial"/>
          <w:sz w:val="22"/>
          <w:szCs w:val="22"/>
        </w:rPr>
        <w:t xml:space="preserve"> </w:t>
      </w:r>
      <w:r w:rsidR="009A443B" w:rsidRPr="009A443B">
        <w:rPr>
          <w:rFonts w:ascii="Arial" w:hAnsi="Arial" w:cs="Arial"/>
          <w:sz w:val="22"/>
          <w:szCs w:val="22"/>
        </w:rPr>
        <w:t>(289.70 ft)</w:t>
      </w:r>
    </w:p>
    <w:p w14:paraId="7FCE9D38" w14:textId="4AAA3771" w:rsidR="00804A1A" w:rsidRPr="009A443B" w:rsidRDefault="00804A1A" w:rsidP="00823B2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 xml:space="preserve">Observe (19 ppf): </w:t>
      </w:r>
      <w:r w:rsidR="009A443B" w:rsidRPr="009A443B">
        <w:rPr>
          <w:rFonts w:ascii="Arial" w:hAnsi="Arial" w:cs="Arial"/>
          <w:sz w:val="22"/>
          <w:szCs w:val="22"/>
        </w:rPr>
        <w:t>35.30 m</w:t>
      </w:r>
      <w:r w:rsidR="009A443B">
        <w:rPr>
          <w:rFonts w:ascii="Arial" w:hAnsi="Arial" w:cs="Arial"/>
          <w:sz w:val="22"/>
          <w:szCs w:val="22"/>
        </w:rPr>
        <w:t xml:space="preserve"> </w:t>
      </w:r>
      <w:r w:rsidR="009A443B" w:rsidRPr="009A443B">
        <w:rPr>
          <w:rFonts w:ascii="Arial" w:hAnsi="Arial" w:cs="Arial"/>
          <w:sz w:val="22"/>
          <w:szCs w:val="22"/>
        </w:rPr>
        <w:t>(115.81 ft)</w:t>
      </w:r>
    </w:p>
    <w:p w14:paraId="2257C2D6" w14:textId="640ABBBA" w:rsidR="00804A1A" w:rsidRPr="009A443B" w:rsidRDefault="00804A1A" w:rsidP="00BC27E8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 xml:space="preserve">Recognize (38 ppf): </w:t>
      </w:r>
      <w:r w:rsidR="009A443B" w:rsidRPr="009A443B">
        <w:rPr>
          <w:rFonts w:ascii="Arial" w:hAnsi="Arial" w:cs="Arial"/>
          <w:sz w:val="22"/>
          <w:szCs w:val="22"/>
        </w:rPr>
        <w:t>17.70 m</w:t>
      </w:r>
      <w:r w:rsidR="009A443B">
        <w:rPr>
          <w:rFonts w:ascii="Arial" w:hAnsi="Arial" w:cs="Arial"/>
          <w:sz w:val="22"/>
          <w:szCs w:val="22"/>
        </w:rPr>
        <w:t xml:space="preserve"> </w:t>
      </w:r>
      <w:r w:rsidR="009A443B" w:rsidRPr="009A443B">
        <w:rPr>
          <w:rFonts w:ascii="Arial" w:hAnsi="Arial" w:cs="Arial"/>
          <w:sz w:val="22"/>
          <w:szCs w:val="22"/>
        </w:rPr>
        <w:t>(58.07 ft)</w:t>
      </w:r>
    </w:p>
    <w:p w14:paraId="113FF621" w14:textId="07A255D3" w:rsidR="00804A1A" w:rsidRDefault="00804A1A" w:rsidP="00876BAA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 xml:space="preserve">Identify (76 ppf): </w:t>
      </w:r>
      <w:r w:rsidR="009A443B" w:rsidRPr="009A443B">
        <w:rPr>
          <w:rFonts w:ascii="Arial" w:hAnsi="Arial" w:cs="Arial"/>
          <w:sz w:val="22"/>
          <w:szCs w:val="22"/>
        </w:rPr>
        <w:t>8.80 m</w:t>
      </w:r>
      <w:r w:rsidR="009A443B">
        <w:rPr>
          <w:rFonts w:ascii="Arial" w:hAnsi="Arial" w:cs="Arial"/>
          <w:sz w:val="22"/>
          <w:szCs w:val="22"/>
        </w:rPr>
        <w:t xml:space="preserve"> </w:t>
      </w:r>
      <w:r w:rsidR="009A443B" w:rsidRPr="009A443B">
        <w:rPr>
          <w:rFonts w:ascii="Arial" w:hAnsi="Arial" w:cs="Arial"/>
          <w:sz w:val="22"/>
          <w:szCs w:val="22"/>
        </w:rPr>
        <w:t>(28.87 ft)</w:t>
      </w:r>
    </w:p>
    <w:p w14:paraId="79C32E7B" w14:textId="7C417A92" w:rsidR="009A443B" w:rsidRDefault="009A443B" w:rsidP="009A443B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 Camera:</w:t>
      </w:r>
    </w:p>
    <w:p w14:paraId="17B17F32" w14:textId="2655E1BA" w:rsidR="009A443B" w:rsidRPr="009A443B" w:rsidRDefault="009A443B" w:rsidP="00AA6FA0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>Detect (8 ppf): 1613.80 m</w:t>
      </w:r>
      <w:r>
        <w:rPr>
          <w:rFonts w:ascii="Arial" w:hAnsi="Arial" w:cs="Arial"/>
          <w:sz w:val="22"/>
          <w:szCs w:val="22"/>
        </w:rPr>
        <w:t xml:space="preserve"> </w:t>
      </w:r>
      <w:r w:rsidRPr="009A443B">
        <w:rPr>
          <w:rFonts w:ascii="Arial" w:hAnsi="Arial" w:cs="Arial"/>
          <w:sz w:val="22"/>
          <w:szCs w:val="22"/>
        </w:rPr>
        <w:t>(5294.62 ft)</w:t>
      </w:r>
    </w:p>
    <w:p w14:paraId="0F696128" w14:textId="39697E4A" w:rsidR="009A443B" w:rsidRPr="009A443B" w:rsidRDefault="009A443B" w:rsidP="0037065A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>Observe (19 ppf): 645.50 m</w:t>
      </w:r>
      <w:r w:rsidRPr="009A443B">
        <w:rPr>
          <w:rFonts w:ascii="Arial" w:hAnsi="Arial" w:cs="Arial"/>
          <w:sz w:val="22"/>
          <w:szCs w:val="22"/>
        </w:rPr>
        <w:t xml:space="preserve"> </w:t>
      </w:r>
      <w:r w:rsidRPr="009A443B">
        <w:rPr>
          <w:rFonts w:ascii="Arial" w:hAnsi="Arial" w:cs="Arial"/>
          <w:sz w:val="22"/>
          <w:szCs w:val="22"/>
        </w:rPr>
        <w:t>(2117.78 ft)</w:t>
      </w:r>
    </w:p>
    <w:p w14:paraId="58C0F3A7" w14:textId="6DD793D9" w:rsidR="009A443B" w:rsidRPr="009A443B" w:rsidRDefault="009A443B" w:rsidP="007C382E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>Recognize (38 ppf): 322.80 m</w:t>
      </w:r>
      <w:r w:rsidRPr="009A443B">
        <w:rPr>
          <w:rFonts w:ascii="Arial" w:hAnsi="Arial" w:cs="Arial"/>
          <w:sz w:val="22"/>
          <w:szCs w:val="22"/>
        </w:rPr>
        <w:t xml:space="preserve"> </w:t>
      </w:r>
      <w:r w:rsidRPr="009A443B">
        <w:rPr>
          <w:rFonts w:ascii="Arial" w:hAnsi="Arial" w:cs="Arial"/>
          <w:sz w:val="22"/>
          <w:szCs w:val="22"/>
        </w:rPr>
        <w:t>(1059.06 ft)</w:t>
      </w:r>
    </w:p>
    <w:p w14:paraId="770829CC" w14:textId="2A9C2024" w:rsidR="009A443B" w:rsidRPr="009A443B" w:rsidRDefault="009A443B" w:rsidP="008C7243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>Identify (76 ppf): 161.40 m</w:t>
      </w:r>
      <w:r w:rsidRPr="009A443B">
        <w:rPr>
          <w:rFonts w:ascii="Arial" w:hAnsi="Arial" w:cs="Arial"/>
          <w:sz w:val="22"/>
          <w:szCs w:val="22"/>
        </w:rPr>
        <w:t xml:space="preserve"> </w:t>
      </w:r>
      <w:r w:rsidRPr="009A443B">
        <w:rPr>
          <w:rFonts w:ascii="Arial" w:hAnsi="Arial" w:cs="Arial"/>
          <w:sz w:val="22"/>
          <w:szCs w:val="22"/>
        </w:rPr>
        <w:t>(529.53 ft)</w:t>
      </w:r>
    </w:p>
    <w:p w14:paraId="605F756C" w14:textId="77777777" w:rsidR="00804A1A" w:rsidRDefault="00804A1A" w:rsidP="0075214F">
      <w:pPr>
        <w:ind w:left="1584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75214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7943CDCF" w:rsidR="00A63ABA" w:rsidRPr="00E47CED" w:rsidRDefault="00592D30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A63ABA">
        <w:rPr>
          <w:rFonts w:ascii="Arial" w:hAnsi="Arial" w:cs="Arial"/>
          <w:sz w:val="22"/>
          <w:szCs w:val="22"/>
        </w:rPr>
        <w:t>PTZ 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3B1363A7" w:rsidR="00A63ABA" w:rsidRDefault="00592D30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203AD2">
        <w:rPr>
          <w:rFonts w:ascii="Arial" w:hAnsi="Arial" w:cs="Arial"/>
          <w:sz w:val="22"/>
          <w:szCs w:val="22"/>
        </w:rPr>
        <w:t>PTZ</w:t>
      </w:r>
      <w:r w:rsidR="00A63ABA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24282FC0" w14:textId="77777777" w:rsidR="009A443B" w:rsidRPr="009A443B" w:rsidRDefault="009A443B" w:rsidP="009A443B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>H.265: 512 Kbps to 5632 Kbps</w:t>
      </w:r>
    </w:p>
    <w:p w14:paraId="552F58F5" w14:textId="34BCAA59" w:rsidR="00A63ABA" w:rsidRPr="004B6F83" w:rsidRDefault="009A443B" w:rsidP="009A443B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>H.264: 1792 Kbps to 9216 Kbps</w:t>
      </w:r>
    </w:p>
    <w:p w14:paraId="3321353B" w14:textId="3060E2CF" w:rsidR="00A63ABA" w:rsidRDefault="009A443B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</w:t>
      </w:r>
      <w:r w:rsidR="006C2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A63ABA">
        <w:rPr>
          <w:rFonts w:ascii="Arial" w:hAnsi="Arial" w:cs="Arial"/>
          <w:sz w:val="22"/>
          <w:szCs w:val="22"/>
        </w:rPr>
        <w:t xml:space="preserve">PTZ camera shall offer BLC, HLC, and </w:t>
      </w:r>
      <w:r w:rsidR="00C65651">
        <w:rPr>
          <w:rFonts w:ascii="Arial" w:hAnsi="Arial" w:cs="Arial"/>
          <w:sz w:val="22"/>
          <w:szCs w:val="22"/>
        </w:rPr>
        <w:t>True</w:t>
      </w:r>
      <w:r w:rsidR="004561C0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 xml:space="preserve">WDR </w:t>
      </w:r>
      <w:r w:rsidR="006010E1">
        <w:rPr>
          <w:rFonts w:ascii="Arial" w:hAnsi="Arial" w:cs="Arial"/>
          <w:sz w:val="22"/>
          <w:szCs w:val="22"/>
        </w:rPr>
        <w:br/>
      </w:r>
      <w:r w:rsidR="004561C0">
        <w:rPr>
          <w:rFonts w:ascii="Arial" w:hAnsi="Arial" w:cs="Arial"/>
          <w:sz w:val="22"/>
          <w:szCs w:val="22"/>
        </w:rPr>
        <w:t>(1</w:t>
      </w:r>
      <w:r w:rsidR="00C65651">
        <w:rPr>
          <w:rFonts w:ascii="Arial" w:hAnsi="Arial" w:cs="Arial"/>
          <w:sz w:val="22"/>
          <w:szCs w:val="22"/>
        </w:rPr>
        <w:t>2</w:t>
      </w:r>
      <w:r w:rsidR="004561C0">
        <w:rPr>
          <w:rFonts w:ascii="Arial" w:hAnsi="Arial" w:cs="Arial"/>
          <w:sz w:val="22"/>
          <w:szCs w:val="22"/>
        </w:rPr>
        <w:t xml:space="preserve">0 dB) </w:t>
      </w:r>
      <w:r w:rsidR="00A63ABA">
        <w:rPr>
          <w:rFonts w:ascii="Arial" w:hAnsi="Arial" w:cs="Arial"/>
          <w:sz w:val="22"/>
          <w:szCs w:val="22"/>
        </w:rPr>
        <w:t>modes of backlight compensation.</w:t>
      </w:r>
    </w:p>
    <w:p w14:paraId="1C03E576" w14:textId="44BDFB3A" w:rsidR="00A63ABA" w:rsidRDefault="00592D30" w:rsidP="0020726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9A443B">
        <w:rPr>
          <w:rFonts w:ascii="Arial" w:hAnsi="Arial" w:cs="Arial"/>
          <w:sz w:val="22"/>
          <w:szCs w:val="22"/>
        </w:rPr>
        <w:t xml:space="preserve">Network </w:t>
      </w:r>
      <w:r w:rsidR="00A63ABA">
        <w:rPr>
          <w:rFonts w:ascii="Arial" w:hAnsi="Arial" w:cs="Arial"/>
          <w:sz w:val="22"/>
          <w:szCs w:val="22"/>
        </w:rPr>
        <w:t xml:space="preserve">PTZ camera shall offer </w:t>
      </w:r>
      <w:r w:rsidR="0020726C" w:rsidRPr="0020726C">
        <w:rPr>
          <w:rFonts w:ascii="Arial" w:hAnsi="Arial" w:cs="Arial"/>
          <w:sz w:val="22"/>
          <w:szCs w:val="22"/>
        </w:rPr>
        <w:t>Auto, Manual, Aperture Priority, Gain Priority, Shutter Priority</w:t>
      </w:r>
      <w:r w:rsidR="00D91993">
        <w:rPr>
          <w:rFonts w:ascii="Arial" w:hAnsi="Arial" w:cs="Arial"/>
          <w:sz w:val="22"/>
          <w:szCs w:val="22"/>
        </w:rPr>
        <w:t xml:space="preserve"> white balance</w:t>
      </w:r>
      <w:r w:rsidR="00A63ABA">
        <w:rPr>
          <w:rFonts w:ascii="Arial" w:hAnsi="Arial" w:cs="Arial"/>
          <w:sz w:val="22"/>
          <w:szCs w:val="22"/>
        </w:rPr>
        <w:t xml:space="preserve"> modes.</w:t>
      </w:r>
    </w:p>
    <w:p w14:paraId="5C86AF37" w14:textId="41F8F00B" w:rsidR="00A63ABA" w:rsidRDefault="00592D30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9A443B">
        <w:rPr>
          <w:rFonts w:ascii="Arial" w:hAnsi="Arial" w:cs="Arial"/>
          <w:sz w:val="22"/>
          <w:szCs w:val="22"/>
        </w:rPr>
        <w:t xml:space="preserve">Network </w:t>
      </w:r>
      <w:r w:rsidR="00A63ABA">
        <w:rPr>
          <w:rFonts w:ascii="Arial" w:hAnsi="Arial" w:cs="Arial"/>
          <w:sz w:val="22"/>
          <w:szCs w:val="22"/>
        </w:rPr>
        <w:t>PTZ camera shall offer 2D/3D noise reduction.</w:t>
      </w:r>
    </w:p>
    <w:p w14:paraId="245767C0" w14:textId="77777777" w:rsidR="00A63ABA" w:rsidRPr="00D37C91" w:rsidRDefault="00A63ABA" w:rsidP="0075214F">
      <w:pPr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Streaming Capability</w:t>
      </w:r>
    </w:p>
    <w:p w14:paraId="47C60727" w14:textId="77777777" w:rsidR="009A443B" w:rsidRDefault="00592D30" w:rsidP="00D9199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9A443B">
        <w:rPr>
          <w:rFonts w:ascii="Arial" w:hAnsi="Arial" w:cs="Arial"/>
          <w:sz w:val="22"/>
          <w:szCs w:val="22"/>
        </w:rPr>
        <w:t xml:space="preserve">Network </w:t>
      </w:r>
      <w:r w:rsidR="00A63ABA">
        <w:rPr>
          <w:rFonts w:ascii="Arial" w:hAnsi="Arial" w:cs="Arial"/>
          <w:sz w:val="22"/>
          <w:szCs w:val="22"/>
        </w:rPr>
        <w:t xml:space="preserve">PTZ camera shall generate </w:t>
      </w:r>
      <w:r w:rsidR="009A443B">
        <w:rPr>
          <w:rFonts w:ascii="Arial" w:hAnsi="Arial" w:cs="Arial"/>
          <w:sz w:val="22"/>
          <w:szCs w:val="22"/>
        </w:rPr>
        <w:t>two simultaneous streams:</w:t>
      </w:r>
    </w:p>
    <w:p w14:paraId="0C9036AC" w14:textId="7A254A97" w:rsidR="00A63ABA" w:rsidRDefault="009A443B" w:rsidP="009A443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Panoramic Camera: </w:t>
      </w:r>
      <w:r w:rsidRPr="009A443B">
        <w:rPr>
          <w:rFonts w:ascii="Arial" w:hAnsi="Arial" w:cs="Arial"/>
          <w:sz w:val="22"/>
          <w:szCs w:val="22"/>
        </w:rPr>
        <w:t xml:space="preserve">1080p, 1.3 MP, or 720p at 60 fps </w:t>
      </w:r>
      <w:r w:rsidR="00A63ABA">
        <w:rPr>
          <w:rFonts w:ascii="Arial" w:hAnsi="Arial" w:cs="Arial"/>
          <w:sz w:val="22"/>
          <w:szCs w:val="22"/>
        </w:rPr>
        <w:t xml:space="preserve">resolution using </w:t>
      </w:r>
      <w:r w:rsidR="00C65651">
        <w:rPr>
          <w:rFonts w:ascii="Arial" w:hAnsi="Arial" w:cs="Arial"/>
          <w:sz w:val="22"/>
          <w:szCs w:val="22"/>
        </w:rPr>
        <w:t xml:space="preserve">Smart </w:t>
      </w:r>
      <w:r w:rsidR="00A63ABA">
        <w:rPr>
          <w:rFonts w:ascii="Arial" w:hAnsi="Arial" w:cs="Arial"/>
          <w:sz w:val="22"/>
          <w:szCs w:val="22"/>
        </w:rPr>
        <w:t>H.265</w:t>
      </w:r>
      <w:r w:rsidR="00C65651">
        <w:rPr>
          <w:rFonts w:ascii="Arial" w:hAnsi="Arial" w:cs="Arial"/>
          <w:sz w:val="22"/>
          <w:szCs w:val="22"/>
        </w:rPr>
        <w:t>+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C65651">
        <w:rPr>
          <w:rFonts w:ascii="Arial" w:hAnsi="Arial" w:cs="Arial"/>
          <w:sz w:val="22"/>
          <w:szCs w:val="22"/>
        </w:rPr>
        <w:t xml:space="preserve">video </w:t>
      </w:r>
      <w:r w:rsidR="00A63ABA">
        <w:rPr>
          <w:rFonts w:ascii="Arial" w:hAnsi="Arial" w:cs="Arial"/>
          <w:sz w:val="22"/>
          <w:szCs w:val="22"/>
        </w:rPr>
        <w:t>compression.</w:t>
      </w:r>
    </w:p>
    <w:p w14:paraId="03AB71AE" w14:textId="2809FC3F" w:rsidR="009A443B" w:rsidRDefault="009A443B" w:rsidP="009A443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PTZ Camera: </w:t>
      </w:r>
      <w:r w:rsidRPr="009A443B">
        <w:rPr>
          <w:rFonts w:ascii="Arial" w:hAnsi="Arial" w:cs="Arial"/>
          <w:sz w:val="22"/>
          <w:szCs w:val="22"/>
        </w:rPr>
        <w:t>1080p, 1.3 MP, or 720p at 60 fps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resolution using Smart H.265+ video compression.</w:t>
      </w:r>
    </w:p>
    <w:p w14:paraId="4F39B305" w14:textId="2E491972" w:rsidR="00A63ABA" w:rsidRDefault="00592D30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9A443B">
        <w:rPr>
          <w:rFonts w:ascii="Arial" w:hAnsi="Arial" w:cs="Arial"/>
          <w:sz w:val="22"/>
          <w:szCs w:val="22"/>
        </w:rPr>
        <w:t xml:space="preserve">Network </w:t>
      </w:r>
      <w:r w:rsidR="00A63ABA">
        <w:rPr>
          <w:rFonts w:ascii="Arial" w:hAnsi="Arial" w:cs="Arial"/>
          <w:sz w:val="22"/>
          <w:szCs w:val="22"/>
        </w:rPr>
        <w:t>PTZ</w:t>
      </w:r>
      <w:r w:rsidR="00A63ABA" w:rsidRPr="00D079C7">
        <w:rPr>
          <w:rFonts w:ascii="Arial" w:hAnsi="Arial" w:cs="Arial"/>
          <w:sz w:val="22"/>
          <w:szCs w:val="22"/>
        </w:rPr>
        <w:t xml:space="preserve"> camera</w:t>
      </w:r>
      <w:r w:rsidR="00A63ABA"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59002002" w14:textId="77777777" w:rsidR="009A443B" w:rsidRDefault="009A443B" w:rsidP="009A443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092FEC2" w14:textId="77777777" w:rsidR="009A443B" w:rsidRDefault="009A443B" w:rsidP="009A443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</w:t>
      </w:r>
    </w:p>
    <w:p w14:paraId="315AE146" w14:textId="77777777" w:rsidR="009A443B" w:rsidRDefault="009A443B" w:rsidP="00101E2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>960p (1280 x 960)</w:t>
      </w:r>
    </w:p>
    <w:p w14:paraId="0A515FF9" w14:textId="77777777" w:rsidR="009A443B" w:rsidRDefault="009A443B" w:rsidP="007C087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>720p (1280 x 720)</w:t>
      </w:r>
    </w:p>
    <w:p w14:paraId="7F1F7B5F" w14:textId="77777777" w:rsidR="009A443B" w:rsidRDefault="009A443B" w:rsidP="00CA337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>D1 (704 x 480)</w:t>
      </w:r>
    </w:p>
    <w:p w14:paraId="23691EC0" w14:textId="77777777" w:rsidR="009A443B" w:rsidRDefault="009A443B" w:rsidP="00CA337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>CIF (52 x 240)</w:t>
      </w:r>
      <w:r w:rsidRPr="009A443B">
        <w:rPr>
          <w:rFonts w:ascii="Arial" w:hAnsi="Arial" w:cs="Arial"/>
          <w:sz w:val="22"/>
          <w:szCs w:val="22"/>
        </w:rPr>
        <w:t xml:space="preserve"> </w:t>
      </w:r>
    </w:p>
    <w:p w14:paraId="5E6CCA3A" w14:textId="11E5960E" w:rsidR="00A63ABA" w:rsidRPr="009A443B" w:rsidRDefault="00592D30" w:rsidP="009A443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443B">
        <w:rPr>
          <w:rFonts w:ascii="Arial" w:hAnsi="Arial" w:cs="Arial"/>
          <w:sz w:val="22"/>
          <w:szCs w:val="22"/>
        </w:rPr>
        <w:t xml:space="preserve">The Dual 2 MP </w:t>
      </w:r>
      <w:r w:rsidR="009A443B">
        <w:rPr>
          <w:rFonts w:ascii="Arial" w:hAnsi="Arial" w:cs="Arial"/>
          <w:sz w:val="22"/>
          <w:szCs w:val="22"/>
        </w:rPr>
        <w:t xml:space="preserve">Network </w:t>
      </w:r>
      <w:r w:rsidR="006C2D8A" w:rsidRPr="009A443B">
        <w:rPr>
          <w:rFonts w:ascii="Arial" w:hAnsi="Arial" w:cs="Arial"/>
          <w:sz w:val="22"/>
          <w:szCs w:val="22"/>
        </w:rPr>
        <w:t xml:space="preserve">PTZ </w:t>
      </w:r>
      <w:r w:rsidR="00A63ABA" w:rsidRPr="009A443B">
        <w:rPr>
          <w:rFonts w:ascii="Arial" w:hAnsi="Arial" w:cs="Arial"/>
          <w:sz w:val="22"/>
          <w:szCs w:val="22"/>
        </w:rPr>
        <w:t>camera shall generate three streams at the following maximum resolutions:</w:t>
      </w:r>
    </w:p>
    <w:p w14:paraId="0E970424" w14:textId="5867FFAF" w:rsidR="00A63ABA" w:rsidRDefault="00A63ABA" w:rsidP="009A443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9A443B" w:rsidRPr="009A443B">
        <w:rPr>
          <w:rFonts w:ascii="Arial" w:hAnsi="Arial" w:cs="Arial"/>
          <w:sz w:val="22"/>
          <w:szCs w:val="22"/>
        </w:rPr>
        <w:t>1080p, 1.3 MP, or 720p at 60 fps</w:t>
      </w:r>
    </w:p>
    <w:p w14:paraId="52869039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 or CIF at 30 fps</w:t>
      </w:r>
    </w:p>
    <w:p w14:paraId="0F57CEED" w14:textId="07FEF181" w:rsidR="00A63ABA" w:rsidRDefault="00A63ABA" w:rsidP="009A443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9A443B" w:rsidRPr="009A443B">
        <w:rPr>
          <w:rFonts w:ascii="Arial" w:hAnsi="Arial" w:cs="Arial"/>
          <w:sz w:val="22"/>
          <w:szCs w:val="22"/>
        </w:rPr>
        <w:t>1080p, 1.3 MP, 720p, or CIF at 30 fps</w:t>
      </w:r>
    </w:p>
    <w:p w14:paraId="36AA0302" w14:textId="77777777" w:rsidR="00A63ABA" w:rsidRPr="00417BFB" w:rsidRDefault="00A63ABA" w:rsidP="00A63ABA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04369B6" w14:textId="3D525D90" w:rsidR="00A63ABA" w:rsidRDefault="00592D30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9A443B">
        <w:rPr>
          <w:rFonts w:ascii="Arial" w:hAnsi="Arial" w:cs="Arial"/>
          <w:sz w:val="22"/>
          <w:szCs w:val="22"/>
        </w:rPr>
        <w:t xml:space="preserve">Network </w:t>
      </w:r>
      <w:r w:rsidR="00A63ABA">
        <w:rPr>
          <w:rFonts w:ascii="Arial" w:hAnsi="Arial" w:cs="Arial"/>
          <w:sz w:val="22"/>
          <w:szCs w:val="22"/>
        </w:rPr>
        <w:t>PTZ camera shall allow</w:t>
      </w:r>
      <w:r w:rsidR="00A63ABA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A63ABA">
        <w:rPr>
          <w:rFonts w:ascii="Arial" w:hAnsi="Arial" w:cs="Arial"/>
          <w:sz w:val="22"/>
          <w:szCs w:val="22"/>
        </w:rPr>
        <w:t>via a TCP/IP</w:t>
      </w:r>
      <w:r w:rsidR="00A63ABA"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264AA671" w:rsidR="00A63ABA" w:rsidRPr="00DC2480" w:rsidRDefault="00592D30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9A443B">
        <w:rPr>
          <w:rFonts w:ascii="Arial" w:hAnsi="Arial" w:cs="Arial"/>
          <w:sz w:val="22"/>
          <w:szCs w:val="22"/>
        </w:rPr>
        <w:t>Network</w:t>
      </w:r>
      <w:r w:rsidR="00A63ABA">
        <w:rPr>
          <w:rFonts w:ascii="Arial" w:hAnsi="Arial" w:cs="Arial"/>
          <w:sz w:val="22"/>
          <w:szCs w:val="22"/>
        </w:rPr>
        <w:t xml:space="preserve"> PTZ camera shall d</w:t>
      </w:r>
      <w:r w:rsidR="00A63ABA" w:rsidRPr="00DC2480">
        <w:rPr>
          <w:rFonts w:ascii="Arial" w:hAnsi="Arial" w:cs="Arial"/>
          <w:sz w:val="22"/>
          <w:szCs w:val="22"/>
        </w:rPr>
        <w:t xml:space="preserve">eliver </w:t>
      </w:r>
      <w:r w:rsidR="009A443B">
        <w:rPr>
          <w:rFonts w:ascii="Arial" w:hAnsi="Arial" w:cs="Arial"/>
          <w:sz w:val="22"/>
          <w:szCs w:val="22"/>
        </w:rPr>
        <w:t>2</w:t>
      </w:r>
      <w:r w:rsidR="0020726C">
        <w:rPr>
          <w:rFonts w:ascii="Arial" w:hAnsi="Arial" w:cs="Arial"/>
          <w:sz w:val="22"/>
          <w:szCs w:val="22"/>
        </w:rPr>
        <w:t xml:space="preserve"> MP</w:t>
      </w:r>
      <w:r w:rsidR="00A63ABA">
        <w:rPr>
          <w:rFonts w:ascii="Arial" w:hAnsi="Arial" w:cs="Arial"/>
          <w:sz w:val="22"/>
          <w:szCs w:val="22"/>
        </w:rPr>
        <w:t xml:space="preserve"> video, at rates up to </w:t>
      </w:r>
      <w:r w:rsidR="009A443B">
        <w:rPr>
          <w:rFonts w:ascii="Arial" w:hAnsi="Arial" w:cs="Arial"/>
          <w:sz w:val="22"/>
          <w:szCs w:val="22"/>
        </w:rPr>
        <w:t>6</w:t>
      </w:r>
      <w:r w:rsidR="00A63ABA">
        <w:rPr>
          <w:rFonts w:ascii="Arial" w:hAnsi="Arial" w:cs="Arial"/>
          <w:sz w:val="22"/>
          <w:szCs w:val="22"/>
        </w:rPr>
        <w:t xml:space="preserve">0 frames per second </w:t>
      </w:r>
      <w:r w:rsidR="00A63ABA" w:rsidRPr="00DC2480">
        <w:rPr>
          <w:rFonts w:ascii="Arial" w:hAnsi="Arial" w:cs="Arial"/>
          <w:sz w:val="22"/>
          <w:szCs w:val="22"/>
        </w:rPr>
        <w:t xml:space="preserve">via TCP/IP over </w:t>
      </w:r>
      <w:r w:rsidR="00C65651">
        <w:rPr>
          <w:rFonts w:ascii="Arial" w:hAnsi="Arial" w:cs="Arial"/>
          <w:sz w:val="22"/>
          <w:szCs w:val="22"/>
        </w:rPr>
        <w:t>an RJ</w:t>
      </w:r>
      <w:r w:rsidR="00A63ABA">
        <w:rPr>
          <w:rFonts w:ascii="Arial" w:hAnsi="Arial" w:cs="Arial"/>
          <w:sz w:val="22"/>
          <w:szCs w:val="22"/>
        </w:rPr>
        <w:t>45 (</w:t>
      </w:r>
      <w:r w:rsidR="00C65651">
        <w:rPr>
          <w:rFonts w:ascii="Arial" w:hAnsi="Arial" w:cs="Arial"/>
          <w:sz w:val="22"/>
          <w:szCs w:val="22"/>
        </w:rPr>
        <w:t>10</w:t>
      </w:r>
      <w:r w:rsidR="00D91993">
        <w:rPr>
          <w:rFonts w:ascii="Arial" w:hAnsi="Arial" w:cs="Arial"/>
          <w:sz w:val="22"/>
          <w:szCs w:val="22"/>
        </w:rPr>
        <w:t>/100</w:t>
      </w:r>
      <w:r w:rsidR="00C65651">
        <w:rPr>
          <w:rFonts w:ascii="Arial" w:hAnsi="Arial" w:cs="Arial"/>
          <w:sz w:val="22"/>
          <w:szCs w:val="22"/>
        </w:rPr>
        <w:t xml:space="preserve"> Base-T</w:t>
      </w:r>
      <w:r w:rsidR="00A63ABA">
        <w:rPr>
          <w:rFonts w:ascii="Arial" w:hAnsi="Arial" w:cs="Arial"/>
          <w:sz w:val="22"/>
          <w:szCs w:val="22"/>
        </w:rPr>
        <w:t>) connection</w:t>
      </w:r>
      <w:r w:rsidR="00A63ABA" w:rsidRPr="00DC2480">
        <w:rPr>
          <w:rFonts w:ascii="Arial" w:hAnsi="Arial" w:cs="Arial"/>
          <w:sz w:val="22"/>
          <w:szCs w:val="22"/>
        </w:rPr>
        <w:t>.</w:t>
      </w:r>
    </w:p>
    <w:p w14:paraId="49E8E9AE" w14:textId="6AF3A301" w:rsidR="00A63ABA" w:rsidRDefault="00592D3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9A443B">
        <w:rPr>
          <w:rFonts w:ascii="Arial" w:hAnsi="Arial" w:cs="Arial"/>
          <w:sz w:val="22"/>
          <w:szCs w:val="22"/>
        </w:rPr>
        <w:t>Network</w:t>
      </w:r>
      <w:r w:rsidR="00A63ABA">
        <w:rPr>
          <w:rFonts w:ascii="Arial" w:hAnsi="Arial" w:cs="Arial"/>
          <w:sz w:val="22"/>
          <w:szCs w:val="22"/>
        </w:rPr>
        <w:t xml:space="preserve"> PTZ camera shall c</w:t>
      </w:r>
      <w:r w:rsidR="00A63ABA" w:rsidRPr="00DC2480">
        <w:rPr>
          <w:rFonts w:ascii="Arial" w:hAnsi="Arial" w:cs="Arial"/>
          <w:sz w:val="22"/>
          <w:szCs w:val="22"/>
        </w:rPr>
        <w:t xml:space="preserve">onform to </w:t>
      </w:r>
      <w:r w:rsidR="00A63ABA">
        <w:rPr>
          <w:rFonts w:ascii="Arial" w:hAnsi="Arial" w:cs="Arial"/>
          <w:sz w:val="22"/>
          <w:szCs w:val="22"/>
        </w:rPr>
        <w:t xml:space="preserve">the </w:t>
      </w:r>
      <w:r w:rsidR="00A63ABA" w:rsidRPr="00DC2480">
        <w:rPr>
          <w:rFonts w:ascii="Arial" w:hAnsi="Arial" w:cs="Arial"/>
          <w:sz w:val="22"/>
          <w:szCs w:val="22"/>
        </w:rPr>
        <w:t>ONVIF</w:t>
      </w:r>
      <w:r w:rsidR="00D91993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>and the CGI</w:t>
      </w:r>
      <w:r w:rsidR="00A63ABA" w:rsidRPr="00DC2480">
        <w:rPr>
          <w:rFonts w:ascii="Arial" w:hAnsi="Arial" w:cs="Arial"/>
          <w:sz w:val="22"/>
          <w:szCs w:val="22"/>
        </w:rPr>
        <w:t xml:space="preserve"> standard</w:t>
      </w:r>
      <w:r w:rsidR="00A63ABA">
        <w:rPr>
          <w:rFonts w:ascii="Arial" w:hAnsi="Arial" w:cs="Arial"/>
          <w:sz w:val="22"/>
          <w:szCs w:val="22"/>
        </w:rPr>
        <w:t>.</w:t>
      </w:r>
    </w:p>
    <w:p w14:paraId="0759A04A" w14:textId="5A539FCC" w:rsidR="00A63ABA" w:rsidRDefault="00592D3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9A443B">
        <w:rPr>
          <w:rFonts w:ascii="Arial" w:hAnsi="Arial" w:cs="Arial"/>
          <w:sz w:val="22"/>
          <w:szCs w:val="22"/>
        </w:rPr>
        <w:t>Network</w:t>
      </w:r>
      <w:r w:rsidR="00A63ABA">
        <w:rPr>
          <w:rFonts w:ascii="Arial" w:hAnsi="Arial" w:cs="Arial"/>
          <w:sz w:val="22"/>
          <w:szCs w:val="22"/>
        </w:rPr>
        <w:t xml:space="preserve"> PTZ camera shall offer Quality of Service (QoS) configuration options.</w:t>
      </w:r>
    </w:p>
    <w:p w14:paraId="1466F5D3" w14:textId="64BCDA26" w:rsidR="00A63ABA" w:rsidRDefault="00592D3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Dual 2 MP</w:t>
      </w:r>
      <w:r w:rsidR="009A443B" w:rsidRPr="009A443B">
        <w:rPr>
          <w:rFonts w:ascii="Arial" w:hAnsi="Arial" w:cs="Arial"/>
          <w:sz w:val="22"/>
          <w:szCs w:val="22"/>
        </w:rPr>
        <w:t xml:space="preserve"> </w:t>
      </w:r>
      <w:r w:rsidR="009A443B">
        <w:rPr>
          <w:rFonts w:ascii="Arial" w:hAnsi="Arial" w:cs="Arial"/>
          <w:sz w:val="22"/>
          <w:szCs w:val="22"/>
        </w:rPr>
        <w:t>Network</w:t>
      </w:r>
      <w:r w:rsidR="00A63ABA">
        <w:rPr>
          <w:rFonts w:ascii="Arial" w:hAnsi="Arial" w:cs="Arial"/>
          <w:sz w:val="22"/>
          <w:szCs w:val="22"/>
        </w:rPr>
        <w:t xml:space="preserve"> PTZ camera shall support the IPv6 internet-layer protocol for packet switched internetworking across multiple IP networks.</w:t>
      </w:r>
    </w:p>
    <w:p w14:paraId="4CF1694E" w14:textId="5407FBC1" w:rsidR="00A63ABA" w:rsidRDefault="00592D3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9A443B">
        <w:rPr>
          <w:rFonts w:ascii="Arial" w:hAnsi="Arial" w:cs="Arial"/>
          <w:sz w:val="22"/>
          <w:szCs w:val="22"/>
        </w:rPr>
        <w:t>Network</w:t>
      </w:r>
      <w:r w:rsidR="00A63ABA">
        <w:rPr>
          <w:rFonts w:ascii="Arial" w:hAnsi="Arial" w:cs="Arial"/>
          <w:sz w:val="22"/>
          <w:szCs w:val="22"/>
        </w:rPr>
        <w:t xml:space="preserve"> PTZ camera shall offer local and network storage options that </w:t>
      </w:r>
      <w:r w:rsidR="009A443B">
        <w:rPr>
          <w:rFonts w:ascii="Arial" w:hAnsi="Arial" w:cs="Arial"/>
          <w:sz w:val="22"/>
          <w:szCs w:val="22"/>
        </w:rPr>
        <w:t>include</w:t>
      </w:r>
      <w:r w:rsidR="00A63ABA">
        <w:rPr>
          <w:rFonts w:ascii="Arial" w:hAnsi="Arial" w:cs="Arial"/>
          <w:sz w:val="22"/>
          <w:szCs w:val="22"/>
        </w:rPr>
        <w:t xml:space="preserve"> MicroSD, Network Attached Storage (NAS), and recording to a local PC for instant recording.</w:t>
      </w:r>
    </w:p>
    <w:p w14:paraId="6461C461" w14:textId="5F833EDD" w:rsidR="00A63ABA" w:rsidRPr="00D35F84" w:rsidRDefault="00592D30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A63ABA" w:rsidRPr="00D35F84">
        <w:rPr>
          <w:rFonts w:ascii="Arial" w:hAnsi="Arial" w:cs="Arial"/>
          <w:sz w:val="22"/>
          <w:szCs w:val="22"/>
        </w:rPr>
        <w:t xml:space="preserve"> PTZ camera shall support the following protocols: IPv4/IPv6, HTTP, HTTPS, SSL, TCP/IP, UDP, UPnP, ICMP, IGMP, SNMP, RTSP, RTP, SMTP, NTP, DHCP, DNS, PPPOE, DDNS, FTP, IP Filter, QoS, Bonjour,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35F84">
        <w:rPr>
          <w:rFonts w:ascii="Arial" w:hAnsi="Arial" w:cs="Arial"/>
          <w:sz w:val="22"/>
          <w:szCs w:val="22"/>
        </w:rPr>
        <w:t>802.1x</w:t>
      </w:r>
    </w:p>
    <w:p w14:paraId="15B79E6C" w14:textId="2D9956D1" w:rsidR="00A63ABA" w:rsidRDefault="00592D3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9A443B">
        <w:rPr>
          <w:rFonts w:ascii="Arial" w:hAnsi="Arial" w:cs="Arial"/>
          <w:sz w:val="22"/>
          <w:szCs w:val="22"/>
        </w:rPr>
        <w:t>Network</w:t>
      </w:r>
      <w:r w:rsidR="00A63ABA">
        <w:rPr>
          <w:rFonts w:ascii="Arial" w:hAnsi="Arial" w:cs="Arial"/>
          <w:sz w:val="22"/>
          <w:szCs w:val="22"/>
        </w:rPr>
        <w:t xml:space="preserve"> PTZ camera shall support the Smart PSS and DSS management software.</w:t>
      </w:r>
    </w:p>
    <w:p w14:paraId="40455F44" w14:textId="44214951" w:rsidR="00A63ABA" w:rsidRDefault="00592D3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9A443B">
        <w:rPr>
          <w:rFonts w:ascii="Arial" w:hAnsi="Arial" w:cs="Arial"/>
          <w:sz w:val="22"/>
          <w:szCs w:val="22"/>
        </w:rPr>
        <w:t>Network</w:t>
      </w:r>
      <w:r w:rsidR="00A63ABA">
        <w:rPr>
          <w:rFonts w:ascii="Arial" w:hAnsi="Arial" w:cs="Arial"/>
          <w:sz w:val="22"/>
          <w:szCs w:val="22"/>
        </w:rPr>
        <w:t xml:space="preserve"> PTZ ca</w:t>
      </w:r>
      <w:r w:rsidR="00D91993">
        <w:rPr>
          <w:rFonts w:ascii="Arial" w:hAnsi="Arial" w:cs="Arial"/>
          <w:sz w:val="22"/>
          <w:szCs w:val="22"/>
        </w:rPr>
        <w:t xml:space="preserve">mera shall support the Android </w:t>
      </w:r>
      <w:r w:rsidR="00A63ABA">
        <w:rPr>
          <w:rFonts w:ascii="Arial" w:hAnsi="Arial" w:cs="Arial"/>
          <w:sz w:val="22"/>
          <w:szCs w:val="22"/>
        </w:rPr>
        <w:t>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97D82DC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0F122431" w14:textId="61818E79" w:rsidR="00A63ABA" w:rsidRPr="00C65651" w:rsidRDefault="00592D30" w:rsidP="00D91993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CB3C91">
        <w:rPr>
          <w:rFonts w:ascii="Arial" w:hAnsi="Arial" w:cs="Arial"/>
          <w:sz w:val="22"/>
          <w:szCs w:val="22"/>
        </w:rPr>
        <w:t>Network</w:t>
      </w:r>
      <w:r w:rsidR="00D91993">
        <w:rPr>
          <w:rFonts w:ascii="Arial" w:hAnsi="Arial" w:cs="Arial"/>
          <w:sz w:val="22"/>
          <w:szCs w:val="22"/>
        </w:rPr>
        <w:t xml:space="preserve"> </w:t>
      </w:r>
      <w:r w:rsidR="00A63ABA" w:rsidRPr="00C65651">
        <w:rPr>
          <w:rFonts w:ascii="Arial" w:hAnsi="Arial" w:cs="Arial"/>
          <w:sz w:val="22"/>
          <w:szCs w:val="22"/>
        </w:rPr>
        <w:t xml:space="preserve">PTZ camera shall support the following audio compression technologies: </w:t>
      </w:r>
      <w:r w:rsidR="00D91993" w:rsidRPr="00D91993">
        <w:rPr>
          <w:rFonts w:ascii="Arial" w:hAnsi="Arial" w:cs="Arial"/>
          <w:sz w:val="22"/>
          <w:szCs w:val="22"/>
        </w:rPr>
        <w:t>G.711a, G.711Mu, G.726, AAC, G.722.1, G.729, G.723, MPEG2-L2</w:t>
      </w:r>
      <w:r w:rsidR="00A63ABA" w:rsidRPr="00C65651">
        <w:rPr>
          <w:rFonts w:ascii="Arial" w:hAnsi="Arial" w:cs="Arial"/>
          <w:sz w:val="22"/>
          <w:szCs w:val="22"/>
        </w:rPr>
        <w:t>.</w:t>
      </w:r>
    </w:p>
    <w:p w14:paraId="46031F5A" w14:textId="53045F88" w:rsidR="00A63ABA" w:rsidRDefault="00592D30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CB3C91">
        <w:rPr>
          <w:rFonts w:ascii="Arial" w:hAnsi="Arial" w:cs="Arial"/>
          <w:sz w:val="22"/>
          <w:szCs w:val="22"/>
        </w:rPr>
        <w:t>Network</w:t>
      </w:r>
      <w:r w:rsidR="006C2D8A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>PTZ camera shall offer an audio interface with one (1) channel IN and one (1) channel OUT.</w:t>
      </w:r>
    </w:p>
    <w:p w14:paraId="4F7E38F0" w14:textId="04933E68" w:rsidR="00FB7D37" w:rsidRDefault="00592D30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CB3C91">
        <w:rPr>
          <w:rFonts w:ascii="Arial" w:hAnsi="Arial" w:cs="Arial"/>
          <w:sz w:val="22"/>
          <w:szCs w:val="22"/>
        </w:rPr>
        <w:t>Network</w:t>
      </w:r>
      <w:r w:rsidR="00FB7D37">
        <w:rPr>
          <w:rFonts w:ascii="Arial" w:hAnsi="Arial" w:cs="Arial"/>
          <w:sz w:val="22"/>
          <w:szCs w:val="22"/>
        </w:rPr>
        <w:t xml:space="preserve"> PTZ camera shall offer one RS485 connection for PTZ control.</w:t>
      </w:r>
    </w:p>
    <w:p w14:paraId="00D69857" w14:textId="502AFB21" w:rsidR="00A63ABA" w:rsidRDefault="00592D30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CB3C91">
        <w:rPr>
          <w:rFonts w:ascii="Arial" w:hAnsi="Arial" w:cs="Arial"/>
          <w:sz w:val="22"/>
          <w:szCs w:val="22"/>
        </w:rPr>
        <w:t>Network</w:t>
      </w:r>
      <w:r w:rsidR="00A63ABA">
        <w:rPr>
          <w:rFonts w:ascii="Arial" w:hAnsi="Arial" w:cs="Arial"/>
          <w:sz w:val="22"/>
          <w:szCs w:val="22"/>
        </w:rPr>
        <w:t xml:space="preserve"> PTZ camera shall offer an alarm interface with </w:t>
      </w:r>
      <w:r w:rsidR="00CB3C91">
        <w:rPr>
          <w:rFonts w:ascii="Arial" w:hAnsi="Arial" w:cs="Arial"/>
          <w:sz w:val="22"/>
          <w:szCs w:val="22"/>
        </w:rPr>
        <w:t>two</w:t>
      </w:r>
      <w:r w:rsidR="00FB7D37">
        <w:rPr>
          <w:rFonts w:ascii="Arial" w:hAnsi="Arial" w:cs="Arial"/>
          <w:sz w:val="22"/>
          <w:szCs w:val="22"/>
        </w:rPr>
        <w:t xml:space="preserve"> (</w:t>
      </w:r>
      <w:r w:rsidR="00CB3C91">
        <w:rPr>
          <w:rFonts w:ascii="Arial" w:hAnsi="Arial" w:cs="Arial"/>
          <w:sz w:val="22"/>
          <w:szCs w:val="22"/>
        </w:rPr>
        <w:t>2</w:t>
      </w:r>
      <w:r w:rsidR="00A63ABA">
        <w:rPr>
          <w:rFonts w:ascii="Arial" w:hAnsi="Arial" w:cs="Arial"/>
          <w:sz w:val="22"/>
          <w:szCs w:val="22"/>
        </w:rPr>
        <w:t xml:space="preserve">) channels IN </w:t>
      </w:r>
      <w:r w:rsidR="00CB3C91">
        <w:rPr>
          <w:rFonts w:ascii="Arial" w:hAnsi="Arial" w:cs="Arial"/>
          <w:sz w:val="22"/>
          <w:szCs w:val="22"/>
        </w:rPr>
        <w:t>and one (1) channel</w:t>
      </w:r>
      <w:r w:rsidR="00A63ABA">
        <w:rPr>
          <w:rFonts w:ascii="Arial" w:hAnsi="Arial" w:cs="Arial"/>
          <w:sz w:val="22"/>
          <w:szCs w:val="22"/>
        </w:rPr>
        <w:t xml:space="preserve"> OUT.</w:t>
      </w:r>
    </w:p>
    <w:p w14:paraId="62A28EBF" w14:textId="77777777" w:rsidR="00E551A8" w:rsidRPr="005278DC" w:rsidRDefault="00E551A8" w:rsidP="00E551A8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278DC">
        <w:rPr>
          <w:rFonts w:ascii="Arial" w:hAnsi="Arial" w:cs="Arial"/>
          <w:sz w:val="22"/>
          <w:szCs w:val="22"/>
        </w:rPr>
        <w:lastRenderedPageBreak/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114B2B1A" w14:textId="3B2611A1" w:rsidR="00E551A8" w:rsidRDefault="00E551A8" w:rsidP="00E551A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592D30">
        <w:rPr>
          <w:rFonts w:ascii="Arial" w:hAnsi="Arial" w:cs="Arial"/>
          <w:sz w:val="22"/>
          <w:szCs w:val="22"/>
        </w:rPr>
        <w:t xml:space="preserve">The Dual 2 MP </w:t>
      </w:r>
      <w:r w:rsidR="00CB3C91">
        <w:rPr>
          <w:rFonts w:ascii="Arial" w:hAnsi="Arial" w:cs="Arial"/>
          <w:sz w:val="22"/>
          <w:szCs w:val="22"/>
        </w:rPr>
        <w:t>Network</w:t>
      </w:r>
      <w:r>
        <w:rPr>
          <w:rFonts w:ascii="Arial" w:hAnsi="Arial" w:cs="Arial"/>
          <w:sz w:val="22"/>
          <w:szCs w:val="22"/>
        </w:rPr>
        <w:t xml:space="preserve"> PTZ camera.</w:t>
      </w:r>
    </w:p>
    <w:p w14:paraId="0BC145A3" w14:textId="77777777" w:rsidR="00E551A8" w:rsidRPr="005278DC" w:rsidRDefault="00E551A8" w:rsidP="00E551A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109932BE" w14:textId="77777777" w:rsidR="00E551A8" w:rsidRDefault="00E551A8" w:rsidP="00E551A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603C6329" w14:textId="77777777" w:rsidR="00E551A8" w:rsidRDefault="00E551A8" w:rsidP="00E551A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07B50852" w14:textId="77777777" w:rsidR="00E551A8" w:rsidRDefault="00E551A8" w:rsidP="00E551A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</w:t>
      </w:r>
    </w:p>
    <w:p w14:paraId="470CDEE5" w14:textId="4C9572CE" w:rsidR="00E551A8" w:rsidRDefault="00E551A8" w:rsidP="00E551A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Intelligent Video System shall offer Auto-tracking, a feature that automatically controls the pan, tilt, and zoom functions of the camera to track a moving object and keep it in the scene.</w:t>
      </w:r>
    </w:p>
    <w:p w14:paraId="1C6228D2" w14:textId="77777777" w:rsidR="00E551A8" w:rsidRPr="005278DC" w:rsidRDefault="00E551A8" w:rsidP="00E551A8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AD4735D" w14:textId="77777777" w:rsidR="00B200D6" w:rsidRDefault="00B200D6" w:rsidP="00B200D6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</w:t>
      </w:r>
    </w:p>
    <w:p w14:paraId="735AAF0B" w14:textId="45ABFB42" w:rsidR="00B200D6" w:rsidRDefault="00592D30" w:rsidP="00B200D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</w:t>
      </w:r>
      <w:r w:rsidR="00CB3C91">
        <w:rPr>
          <w:rFonts w:ascii="Arial" w:hAnsi="Arial" w:cs="Arial"/>
          <w:sz w:val="22"/>
          <w:szCs w:val="22"/>
        </w:rPr>
        <w:t>Network</w:t>
      </w:r>
      <w:r w:rsidR="00B200D6">
        <w:rPr>
          <w:rFonts w:ascii="Arial" w:hAnsi="Arial" w:cs="Arial"/>
          <w:sz w:val="22"/>
          <w:szCs w:val="22"/>
        </w:rPr>
        <w:t xml:space="preserve"> PTZ camera shall offer the following built-in Analytics+ functions to provide advanced analytics for any scene: </w:t>
      </w:r>
    </w:p>
    <w:p w14:paraId="78FA275D" w14:textId="77777777" w:rsidR="00B200D6" w:rsidRPr="005C5E82" w:rsidRDefault="00B200D6" w:rsidP="00B200D6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2FC50A0E" w14:textId="77777777" w:rsidR="00B200D6" w:rsidRPr="005C5E82" w:rsidRDefault="00B200D6" w:rsidP="00B200D6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351F8AE3" w14:textId="77777777" w:rsidR="00B200D6" w:rsidRPr="005C5E82" w:rsidRDefault="00B200D6" w:rsidP="00B200D6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161FEB1A" w14:textId="77777777" w:rsidR="00B200D6" w:rsidRPr="005C5E82" w:rsidRDefault="00B200D6" w:rsidP="00B200D6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618B069B" w14:textId="77777777" w:rsidR="00B200D6" w:rsidRDefault="00B200D6" w:rsidP="00B200D6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Search and retrieve video based on target type.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6E64E7A3" w:rsidR="002B5192" w:rsidRPr="002B5192" w:rsidRDefault="00592D30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CB3C91">
        <w:rPr>
          <w:rFonts w:ascii="Arial" w:eastAsia="Batang" w:hAnsi="Arial" w:cs="Arial"/>
          <w:sz w:val="22"/>
          <w:szCs w:val="22"/>
        </w:rPr>
        <w:t>7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75214F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F to </w:t>
      </w:r>
      <w:r w:rsidR="00C65651">
        <w:rPr>
          <w:rFonts w:ascii="Arial" w:eastAsia="Batang" w:hAnsi="Arial" w:cs="Arial"/>
          <w:sz w:val="22"/>
          <w:szCs w:val="22"/>
        </w:rPr>
        <w:t>1</w:t>
      </w:r>
      <w:r w:rsidR="00CB3C91">
        <w:rPr>
          <w:rFonts w:ascii="Arial" w:eastAsia="Batang" w:hAnsi="Arial" w:cs="Arial"/>
          <w:sz w:val="22"/>
          <w:szCs w:val="22"/>
        </w:rPr>
        <w:t>58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590F8E78" w14:textId="3D8B650C" w:rsidR="00B037D3" w:rsidRPr="000D35DF" w:rsidRDefault="00592D30" w:rsidP="00B03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B037D3">
        <w:rPr>
          <w:rFonts w:ascii="Arial" w:hAnsi="Arial" w:cs="Arial"/>
          <w:sz w:val="22"/>
          <w:szCs w:val="22"/>
        </w:rPr>
        <w:t>PTZ</w:t>
      </w:r>
      <w:r w:rsidR="00B037D3"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44D97DCA" w14:textId="723814CE" w:rsidR="00B037D3" w:rsidRPr="00C97470" w:rsidRDefault="00E551A8" w:rsidP="00E551A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51A8">
        <w:rPr>
          <w:rFonts w:ascii="Arial" w:hAnsi="Arial" w:cs="Arial"/>
          <w:sz w:val="22"/>
          <w:szCs w:val="22"/>
        </w:rPr>
        <w:t>36 VDC, 2.23 A</w:t>
      </w:r>
    </w:p>
    <w:p w14:paraId="4653E2E6" w14:textId="77777777" w:rsidR="00C65651" w:rsidRDefault="00C65651" w:rsidP="0092729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65651">
        <w:rPr>
          <w:rFonts w:ascii="Arial" w:hAnsi="Arial" w:cs="Arial"/>
          <w:sz w:val="22"/>
          <w:szCs w:val="22"/>
        </w:rPr>
        <w:t>Hi-PoE</w:t>
      </w:r>
      <w:r w:rsidR="00B037D3" w:rsidRPr="00C65651">
        <w:rPr>
          <w:rFonts w:ascii="Arial" w:hAnsi="Arial" w:cs="Arial"/>
          <w:sz w:val="22"/>
          <w:szCs w:val="22"/>
        </w:rPr>
        <w:t xml:space="preserve"> </w:t>
      </w:r>
    </w:p>
    <w:p w14:paraId="450F313D" w14:textId="32B7D515" w:rsidR="00B037D3" w:rsidRPr="00C65651" w:rsidRDefault="00592D30" w:rsidP="0092729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B037D3" w:rsidRPr="00C65651">
        <w:rPr>
          <w:rFonts w:ascii="Arial" w:hAnsi="Arial" w:cs="Arial"/>
          <w:sz w:val="22"/>
          <w:szCs w:val="22"/>
        </w:rPr>
        <w:t xml:space="preserve">camera shall default to use power from the PoE power supply, if connected. </w:t>
      </w:r>
    </w:p>
    <w:p w14:paraId="1D63B4FD" w14:textId="40D66183" w:rsidR="00806AAC" w:rsidRPr="00B037D3" w:rsidRDefault="00592D30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B037D3">
        <w:rPr>
          <w:rFonts w:ascii="Arial" w:hAnsi="Arial" w:cs="Arial"/>
          <w:sz w:val="22"/>
          <w:szCs w:val="22"/>
        </w:rPr>
        <w:t>camera</w:t>
      </w:r>
      <w:r w:rsidR="00B037D3" w:rsidRPr="00E36B78">
        <w:rPr>
          <w:rFonts w:ascii="Arial" w:hAnsi="Arial" w:cs="Arial"/>
          <w:sz w:val="22"/>
          <w:szCs w:val="22"/>
        </w:rPr>
        <w:t xml:space="preserve"> shall </w:t>
      </w:r>
      <w:r w:rsidR="00B037D3">
        <w:rPr>
          <w:rFonts w:ascii="Arial" w:hAnsi="Arial" w:cs="Arial"/>
          <w:sz w:val="22"/>
          <w:szCs w:val="22"/>
        </w:rPr>
        <w:t xml:space="preserve">reboot and switch to the 24 VAC </w:t>
      </w:r>
      <w:r w:rsidR="00B037D3" w:rsidRPr="00E36B78">
        <w:rPr>
          <w:rFonts w:ascii="Arial" w:hAnsi="Arial" w:cs="Arial"/>
          <w:sz w:val="22"/>
          <w:szCs w:val="22"/>
        </w:rPr>
        <w:t xml:space="preserve">power supply if power from the </w:t>
      </w:r>
      <w:r w:rsidR="00B037D3">
        <w:rPr>
          <w:rFonts w:ascii="Arial" w:hAnsi="Arial" w:cs="Arial"/>
          <w:sz w:val="22"/>
          <w:szCs w:val="22"/>
        </w:rPr>
        <w:t>PoE</w:t>
      </w:r>
      <w:r w:rsidR="00B037D3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7544C06" w:rsidR="008536CB" w:rsidRDefault="00592D30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7EF9CDE5" w:rsidR="00FD5927" w:rsidRDefault="00592D30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5214F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5BB3404B" w14:textId="77777777" w:rsidR="00740217" w:rsidRDefault="00740217" w:rsidP="00740217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0FAE3A65" w:rsidR="00822284" w:rsidRDefault="00592D30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Dual 2 MP Network </w:t>
      </w:r>
      <w:r w:rsidR="000D35DF">
        <w:rPr>
          <w:rFonts w:ascii="Arial" w:hAnsi="Arial" w:cs="Arial"/>
          <w:sz w:val="22"/>
          <w:szCs w:val="22"/>
        </w:rPr>
        <w:t>PTZ</w:t>
      </w:r>
      <w:r w:rsidR="001F0C34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248251FA" w14:textId="77777777" w:rsidR="00DB7628" w:rsidRDefault="00DB7628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Included:</w:t>
      </w:r>
    </w:p>
    <w:p w14:paraId="6A181C30" w14:textId="601518F5" w:rsidR="008C4696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Power </w:t>
      </w:r>
      <w:r w:rsidR="00C65651">
        <w:rPr>
          <w:rFonts w:ascii="Arial" w:hAnsi="Arial" w:cs="Arial"/>
          <w:sz w:val="22"/>
          <w:szCs w:val="22"/>
        </w:rPr>
        <w:t>adapter</w:t>
      </w:r>
      <w:r>
        <w:rPr>
          <w:rFonts w:ascii="Arial" w:hAnsi="Arial" w:cs="Arial"/>
          <w:sz w:val="22"/>
          <w:szCs w:val="22"/>
        </w:rPr>
        <w:t>.</w:t>
      </w:r>
    </w:p>
    <w:p w14:paraId="141D8469" w14:textId="41CC9751" w:rsidR="00DB7628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0E3F25A6" w14:textId="4680F55A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box.]</w:t>
      </w:r>
    </w:p>
    <w:p w14:paraId="735D4BC6" w14:textId="39A4FE7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68424BC" w14:textId="21D6E6D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037D3">
        <w:rPr>
          <w:rFonts w:ascii="Arial" w:hAnsi="Arial" w:cs="Arial"/>
          <w:sz w:val="22"/>
          <w:szCs w:val="22"/>
        </w:rPr>
        <w:t xml:space="preserve">Water-proof </w:t>
      </w:r>
      <w:r>
        <w:rPr>
          <w:rFonts w:ascii="Arial" w:hAnsi="Arial" w:cs="Arial"/>
          <w:sz w:val="22"/>
          <w:szCs w:val="22"/>
        </w:rPr>
        <w:t>Junction box.]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40736EE0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05BD">
        <w:rPr>
          <w:rFonts w:ascii="Arial" w:hAnsi="Arial" w:cs="Arial"/>
          <w:sz w:val="22"/>
          <w:szCs w:val="22"/>
        </w:rPr>
        <w:t>Parapet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44712230" w14:textId="6CF4D199" w:rsid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023C4D30" w:rsidR="008E5B5D" w:rsidRPr="00B037D3" w:rsidRDefault="00B037D3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CF2E" w14:textId="77777777" w:rsidR="0037374A" w:rsidRDefault="0037374A">
      <w:r>
        <w:separator/>
      </w:r>
    </w:p>
  </w:endnote>
  <w:endnote w:type="continuationSeparator" w:id="0">
    <w:p w14:paraId="3140352E" w14:textId="77777777" w:rsidR="0037374A" w:rsidRDefault="003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41CFA06B" w:rsidR="00927291" w:rsidRPr="003172A0" w:rsidRDefault="00927291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6-29-20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010E1">
      <w:rPr>
        <w:rStyle w:val="PageNumber"/>
        <w:rFonts w:ascii="Arial" w:hAnsi="Arial"/>
        <w:noProof/>
        <w:sz w:val="20"/>
        <w:szCs w:val="20"/>
      </w:rPr>
      <w:t>12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38BC00AF" w:rsidR="00927291" w:rsidRPr="00E70845" w:rsidRDefault="00927291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6-29-20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010E1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107CB2A4" w:rsidR="00927291" w:rsidRDefault="00927291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6-29-20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010E1">
      <w:rPr>
        <w:rStyle w:val="PageNumber"/>
        <w:rFonts w:ascii="Arial" w:hAnsi="Arial"/>
        <w:noProof/>
        <w:sz w:val="20"/>
        <w:szCs w:val="20"/>
      </w:rPr>
      <w:t>13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Fonts w:ascii="Arial" w:hAnsi="Arial"/>
        <w:sz w:val="20"/>
        <w:szCs w:val="20"/>
      </w:rPr>
      <w:t>IP Cameras</w:t>
    </w:r>
  </w:p>
  <w:p w14:paraId="1C5A5490" w14:textId="2A5E47B1" w:rsidR="00927291" w:rsidRPr="00E70845" w:rsidRDefault="00927291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A0863" w14:textId="77777777" w:rsidR="0037374A" w:rsidRDefault="0037374A">
      <w:r>
        <w:separator/>
      </w:r>
    </w:p>
  </w:footnote>
  <w:footnote w:type="continuationSeparator" w:id="0">
    <w:p w14:paraId="463BADB5" w14:textId="77777777" w:rsidR="0037374A" w:rsidRDefault="003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A73F5"/>
    <w:rsid w:val="000B0E74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965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3B8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3AD2"/>
    <w:rsid w:val="00206CBD"/>
    <w:rsid w:val="0020726C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552EA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2AE0"/>
    <w:rsid w:val="002E7630"/>
    <w:rsid w:val="002E7996"/>
    <w:rsid w:val="002F0326"/>
    <w:rsid w:val="002F1E91"/>
    <w:rsid w:val="00300626"/>
    <w:rsid w:val="00305BF2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442E2"/>
    <w:rsid w:val="00347CF4"/>
    <w:rsid w:val="003515B4"/>
    <w:rsid w:val="00356CA2"/>
    <w:rsid w:val="00365AB2"/>
    <w:rsid w:val="0036738F"/>
    <w:rsid w:val="0037331F"/>
    <w:rsid w:val="0037374A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561C0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138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15110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2D30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10E1"/>
    <w:rsid w:val="0060372B"/>
    <w:rsid w:val="006040F7"/>
    <w:rsid w:val="00606628"/>
    <w:rsid w:val="0060701E"/>
    <w:rsid w:val="006179D8"/>
    <w:rsid w:val="006207FC"/>
    <w:rsid w:val="00621925"/>
    <w:rsid w:val="006263C7"/>
    <w:rsid w:val="006301AB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2D8A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0217"/>
    <w:rsid w:val="00744CA7"/>
    <w:rsid w:val="007450AA"/>
    <w:rsid w:val="007478E6"/>
    <w:rsid w:val="0075214F"/>
    <w:rsid w:val="007548CA"/>
    <w:rsid w:val="007567C2"/>
    <w:rsid w:val="007572A3"/>
    <w:rsid w:val="00757A04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3F74"/>
    <w:rsid w:val="007D4964"/>
    <w:rsid w:val="007D4AA5"/>
    <w:rsid w:val="007D7C75"/>
    <w:rsid w:val="007E057B"/>
    <w:rsid w:val="007E1593"/>
    <w:rsid w:val="007E64BE"/>
    <w:rsid w:val="007E6731"/>
    <w:rsid w:val="007E738A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4851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27291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443B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4416"/>
    <w:rsid w:val="00A859A7"/>
    <w:rsid w:val="00A9024F"/>
    <w:rsid w:val="00A90B4D"/>
    <w:rsid w:val="00A92E40"/>
    <w:rsid w:val="00A950E1"/>
    <w:rsid w:val="00AB3029"/>
    <w:rsid w:val="00AB623E"/>
    <w:rsid w:val="00AC0C1C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037D3"/>
    <w:rsid w:val="00B16FE5"/>
    <w:rsid w:val="00B200D6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5338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65651"/>
    <w:rsid w:val="00C70ABE"/>
    <w:rsid w:val="00C72317"/>
    <w:rsid w:val="00C72545"/>
    <w:rsid w:val="00C8056F"/>
    <w:rsid w:val="00C86ED3"/>
    <w:rsid w:val="00C86F5A"/>
    <w:rsid w:val="00C9302C"/>
    <w:rsid w:val="00C95461"/>
    <w:rsid w:val="00C97470"/>
    <w:rsid w:val="00CA485E"/>
    <w:rsid w:val="00CA5467"/>
    <w:rsid w:val="00CA6F85"/>
    <w:rsid w:val="00CA73BC"/>
    <w:rsid w:val="00CB1962"/>
    <w:rsid w:val="00CB2922"/>
    <w:rsid w:val="00CB3C91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4B7D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1993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551A8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3CE4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B7D37"/>
    <w:rsid w:val="00FC294D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DF7B2-4CB5-4D40-A100-D36FEF29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18339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6</cp:revision>
  <cp:lastPrinted>2016-09-26T15:31:00Z</cp:lastPrinted>
  <dcterms:created xsi:type="dcterms:W3CDTF">2020-06-29T11:36:00Z</dcterms:created>
  <dcterms:modified xsi:type="dcterms:W3CDTF">2020-06-29T13:49:00Z</dcterms:modified>
</cp:coreProperties>
</file>