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439BA" w:rsidRDefault="00E2063F" w:rsidP="00712EE3">
      <w:pPr>
        <w:pStyle w:val="ac"/>
      </w:pPr>
      <w:r w:rsidRPr="005439BA">
        <w:rPr>
          <w:rFonts w:hint="eastAsia"/>
        </w:rPr>
        <w:t>DC-D42</w:t>
      </w:r>
      <w:r w:rsidR="00F9790A">
        <w:t>3</w:t>
      </w:r>
      <w:r w:rsidR="009564EA">
        <w:t>6</w:t>
      </w:r>
      <w:r w:rsidRPr="005439BA">
        <w:rPr>
          <w:rFonts w:hint="eastAsia"/>
        </w:rPr>
        <w:t>RX</w:t>
      </w:r>
    </w:p>
    <w:p w:rsidR="0051578E" w:rsidRPr="005439BA" w:rsidRDefault="004725DD" w:rsidP="00712EE3">
      <w:pPr>
        <w:pStyle w:val="a8"/>
      </w:pPr>
      <w:r w:rsidRPr="005439BA">
        <w:t>Architectural and Engineering Specifications</w:t>
      </w:r>
    </w:p>
    <w:p w:rsidR="003037D9" w:rsidRPr="005439BA" w:rsidRDefault="004725DD" w:rsidP="00712EE3">
      <w:pPr>
        <w:pStyle w:val="ab"/>
      </w:pPr>
      <w:r w:rsidRPr="005439BA">
        <w:t>Version 1.0</w:t>
      </w:r>
    </w:p>
    <w:p w:rsidR="003037D9" w:rsidRPr="005439BA" w:rsidRDefault="0002037F" w:rsidP="00712EE3">
      <w:pPr>
        <w:jc w:val="center"/>
        <w:rPr>
          <w:sz w:val="24"/>
        </w:rPr>
      </w:pPr>
      <w:r w:rsidRPr="005439BA">
        <w:rPr>
          <w:rFonts w:hint="eastAsia"/>
          <w:sz w:val="24"/>
        </w:rPr>
        <w:t>(</w:t>
      </w:r>
      <w:r w:rsidR="009564EA">
        <w:rPr>
          <w:rFonts w:hint="eastAsia"/>
          <w:sz w:val="24"/>
        </w:rPr>
        <w:t>Feb</w:t>
      </w:r>
      <w:r w:rsidR="00D95B17" w:rsidRPr="005439BA">
        <w:rPr>
          <w:rFonts w:hint="eastAsia"/>
          <w:sz w:val="24"/>
        </w:rPr>
        <w:t>.</w:t>
      </w:r>
      <w:r w:rsidR="00E96B86" w:rsidRPr="005439BA">
        <w:rPr>
          <w:sz w:val="24"/>
        </w:rPr>
        <w:t xml:space="preserve"> </w:t>
      </w:r>
      <w:r w:rsidR="009564EA">
        <w:rPr>
          <w:sz w:val="24"/>
        </w:rPr>
        <w:t>18</w:t>
      </w:r>
      <w:r w:rsidR="004725DD" w:rsidRPr="005439BA">
        <w:rPr>
          <w:sz w:val="24"/>
        </w:rPr>
        <w:t>, 20</w:t>
      </w:r>
      <w:r w:rsidR="009564EA">
        <w:rPr>
          <w:sz w:val="24"/>
        </w:rPr>
        <w:t>20</w:t>
      </w:r>
      <w:r w:rsidR="003037D9" w:rsidRPr="005439BA">
        <w:rPr>
          <w:rFonts w:hint="eastAsia"/>
          <w:sz w:val="24"/>
        </w:rPr>
        <w:t>)</w:t>
      </w:r>
    </w:p>
    <w:p w:rsidR="003037D9" w:rsidRPr="005439BA" w:rsidRDefault="003037D9" w:rsidP="008A5513">
      <w:pPr>
        <w:jc w:val="left"/>
      </w:pPr>
    </w:p>
    <w:p w:rsidR="003037D9" w:rsidRPr="005439BA" w:rsidRDefault="003037D9" w:rsidP="008A5513">
      <w:pPr>
        <w:jc w:val="left"/>
        <w:sectPr w:rsidR="003037D9" w:rsidRPr="005439B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PART 2: PRODUCTS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Division 28 – Electric Safety and Security</w:t>
      </w:r>
    </w:p>
    <w:p w:rsidR="00022980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Section 28 23 29 – Video Surveillance Remote Devices and Sensors</w:t>
      </w:r>
    </w:p>
    <w:p w:rsidR="00022980" w:rsidRPr="005439BA" w:rsidRDefault="00022980" w:rsidP="008A5513">
      <w:pPr>
        <w:pStyle w:val="2"/>
        <w:jc w:val="left"/>
      </w:pPr>
      <w:r w:rsidRPr="005439BA">
        <w:rPr>
          <w:rFonts w:hint="eastAsia"/>
        </w:rPr>
        <w:t>Manufacturer</w:t>
      </w:r>
    </w:p>
    <w:p w:rsidR="00022980" w:rsidRPr="005439BA" w:rsidRDefault="00022980" w:rsidP="008A5513">
      <w:pPr>
        <w:pStyle w:val="a1"/>
        <w:numPr>
          <w:ilvl w:val="0"/>
          <w:numId w:val="25"/>
        </w:numPr>
        <w:jc w:val="left"/>
      </w:pPr>
      <w:r w:rsidRPr="005439BA">
        <w:t>IDIS Co., Ltd.</w:t>
      </w:r>
      <w:r w:rsidRPr="005439BA">
        <w:br/>
        <w:t>IDIS Tower, 3</w:t>
      </w:r>
      <w:r w:rsidR="00EE6C0B" w:rsidRPr="005439BA">
        <w:rPr>
          <w:rFonts w:hint="eastAsia"/>
        </w:rPr>
        <w:t>4</w:t>
      </w:r>
      <w:r w:rsidRPr="005439BA">
        <w:t xml:space="preserve">4 </w:t>
      </w:r>
      <w:proofErr w:type="spellStart"/>
      <w:r w:rsidRPr="005439BA">
        <w:t>Pangyo-ro</w:t>
      </w:r>
      <w:proofErr w:type="spellEnd"/>
      <w:r w:rsidRPr="005439BA">
        <w:t xml:space="preserve">, </w:t>
      </w:r>
      <w:proofErr w:type="spellStart"/>
      <w:r w:rsidRPr="005439BA">
        <w:t>Bundang-gu</w:t>
      </w:r>
      <w:proofErr w:type="spellEnd"/>
      <w:r w:rsidRPr="005439BA">
        <w:br/>
      </w:r>
      <w:proofErr w:type="spellStart"/>
      <w:r w:rsidRPr="005439BA">
        <w:t>Seongnam-si</w:t>
      </w:r>
      <w:proofErr w:type="spellEnd"/>
      <w:r w:rsidRPr="005439BA">
        <w:t xml:space="preserve">, </w:t>
      </w:r>
      <w:proofErr w:type="spellStart"/>
      <w:r w:rsidRPr="005439BA">
        <w:t>Gyeonggi</w:t>
      </w:r>
      <w:proofErr w:type="spellEnd"/>
      <w:r w:rsidRPr="005439BA">
        <w:t>-do, 463-400, Korea</w:t>
      </w:r>
      <w:r w:rsidRPr="005439BA">
        <w:br/>
        <w:t xml:space="preserve">Tel: </w:t>
      </w:r>
      <w:r w:rsidRPr="005439BA">
        <w:tab/>
        <w:t>+82 31 723 5400</w:t>
      </w:r>
      <w:r w:rsidRPr="005439BA">
        <w:br/>
        <w:t xml:space="preserve">Fax: </w:t>
      </w:r>
      <w:r w:rsidRPr="005439BA">
        <w:tab/>
        <w:t>+82 31 723 5100</w:t>
      </w:r>
    </w:p>
    <w:p w:rsidR="00022980" w:rsidRPr="005439BA" w:rsidRDefault="00CC3306" w:rsidP="008A5513">
      <w:pPr>
        <w:pStyle w:val="2"/>
        <w:jc w:val="left"/>
      </w:pPr>
      <w:r w:rsidRPr="005439BA">
        <w:rPr>
          <w:rFonts w:hint="eastAsia"/>
        </w:rPr>
        <w:t>General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Product Description</w:t>
      </w:r>
    </w:p>
    <w:p w:rsidR="00CC3306" w:rsidRPr="005439BA" w:rsidRDefault="00E2063F" w:rsidP="008A5513">
      <w:pPr>
        <w:pStyle w:val="a1"/>
        <w:jc w:val="left"/>
      </w:pPr>
      <w:r w:rsidRPr="005439BA">
        <w:t>DC-D42</w:t>
      </w:r>
      <w:r w:rsidR="00F9790A">
        <w:t>3</w:t>
      </w:r>
      <w:r w:rsidR="009564EA">
        <w:t>6</w:t>
      </w:r>
      <w:r w:rsidRPr="005439BA">
        <w:t>RX</w:t>
      </w:r>
      <w:r w:rsidR="009564EA">
        <w:t xml:space="preserve"> is </w:t>
      </w:r>
      <w:r w:rsidR="00716EDC">
        <w:t>In</w:t>
      </w:r>
      <w:r w:rsidR="00C02D9A" w:rsidRPr="005439BA">
        <w:t xml:space="preserve">door </w:t>
      </w:r>
      <w:r w:rsidR="00D95B17" w:rsidRPr="005439BA">
        <w:t xml:space="preserve">Dome type IP Camera </w:t>
      </w:r>
      <w:r w:rsidR="00CC3306" w:rsidRPr="005439BA">
        <w:t>designed and manufactured by IDIS. This camera provides Full HD (1920 x 1</w:t>
      </w:r>
      <w:r w:rsidR="00106B46" w:rsidRPr="005439BA">
        <w:t>080) resolution at 30ips</w:t>
      </w:r>
      <w:r w:rsidR="00A30AE9" w:rsidRPr="005439BA">
        <w:t xml:space="preserve"> (images per second) with H.265, H.264, and </w:t>
      </w:r>
      <w:r w:rsidR="00CC3306" w:rsidRPr="005439BA">
        <w:t>M</w:t>
      </w:r>
      <w:r w:rsidR="00A30AE9" w:rsidRPr="005439BA">
        <w:t>-</w:t>
      </w:r>
      <w:r w:rsidR="00CC3306" w:rsidRPr="005439BA">
        <w:t xml:space="preserve">JPEG compression. This camera is equipped with </w:t>
      </w:r>
      <w:r w:rsidR="00F9790A" w:rsidRPr="00A430DF">
        <w:t xml:space="preserve">Motorized </w:t>
      </w:r>
      <w:proofErr w:type="spellStart"/>
      <w:r w:rsidR="00F9790A" w:rsidRPr="00A430DF">
        <w:t>Vari</w:t>
      </w:r>
      <w:proofErr w:type="spellEnd"/>
      <w:r w:rsidR="00F9790A" w:rsidRPr="00A430DF">
        <w:t>-focal lens</w:t>
      </w:r>
      <w:r w:rsidR="00CC3306" w:rsidRPr="005439BA">
        <w:t>,</w:t>
      </w:r>
      <w:r w:rsidR="000A4EC6" w:rsidRPr="005439BA">
        <w:t xml:space="preserve"> IR LEDs, </w:t>
      </w:r>
      <w:r w:rsidR="00CC3306" w:rsidRPr="005439BA">
        <w:t xml:space="preserve">True Day/Night, </w:t>
      </w:r>
      <w:proofErr w:type="spellStart"/>
      <w:r w:rsidR="00CC3306" w:rsidRPr="005439BA">
        <w:t>PoE</w:t>
      </w:r>
      <w:proofErr w:type="spellEnd"/>
      <w:r w:rsidR="00CC3306" w:rsidRPr="005439BA">
        <w:t xml:space="preserve"> (IEEE 802.3af Class </w:t>
      </w:r>
      <w:r w:rsidR="003203EB">
        <w:t>3</w:t>
      </w:r>
      <w:bookmarkStart w:id="0" w:name="_GoBack"/>
      <w:bookmarkEnd w:id="0"/>
      <w:r w:rsidR="00CC3306" w:rsidRPr="005439BA">
        <w:t>)</w:t>
      </w:r>
      <w:r w:rsidR="00704224" w:rsidRPr="005439BA">
        <w:rPr>
          <w:rFonts w:hint="eastAsia"/>
        </w:rPr>
        <w:t xml:space="preserve">, Audio I/O, Alarm I/O, </w:t>
      </w:r>
      <w:r w:rsidR="002659AB" w:rsidRPr="005439BA">
        <w:rPr>
          <w:rFonts w:hint="eastAsia"/>
        </w:rPr>
        <w:t>microSD/SDHC</w:t>
      </w:r>
      <w:r w:rsidR="000A4EC6" w:rsidRPr="005439BA">
        <w:t>/SDXC</w:t>
      </w:r>
      <w:r w:rsidR="002659AB" w:rsidRPr="005439BA">
        <w:rPr>
          <w:rFonts w:hint="eastAsia"/>
        </w:rPr>
        <w:t xml:space="preserve"> card backup</w:t>
      </w:r>
      <w:r w:rsidR="00BB382C" w:rsidRPr="005439BA">
        <w:t>.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General Specification</w:t>
      </w:r>
    </w:p>
    <w:p w:rsidR="00CC3306" w:rsidRPr="005439BA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</w:t>
      </w:r>
      <w:r w:rsidR="00DD290A" w:rsidRPr="005439BA">
        <w:t xml:space="preserve"> equipped with 2 Megapixel 1/</w:t>
      </w:r>
      <w:r w:rsidR="00C02D9A" w:rsidRPr="005439BA">
        <w:t>2.8</w:t>
      </w:r>
      <w:r w:rsidRPr="005439BA">
        <w:t>” CMOS Sensor</w:t>
      </w:r>
      <w:r w:rsidR="005A22A4" w:rsidRPr="005439BA">
        <w:t>.</w:t>
      </w:r>
    </w:p>
    <w:p w:rsidR="00CC3306" w:rsidRPr="005439BA" w:rsidRDefault="00602427" w:rsidP="00716EDC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be equipped </w:t>
      </w:r>
      <w:r w:rsidR="00F9790A" w:rsidRPr="00C86EFC">
        <w:t xml:space="preserve">with 2.8mm - 12mm Motorized </w:t>
      </w:r>
      <w:proofErr w:type="spellStart"/>
      <w:r w:rsidR="00F9790A" w:rsidRPr="00C86EFC">
        <w:t>Vari</w:t>
      </w:r>
      <w:proofErr w:type="spellEnd"/>
      <w:r w:rsidR="00F9790A" w:rsidRPr="00C86EFC">
        <w:t xml:space="preserve">-focal lens, </w:t>
      </w:r>
      <w:proofErr w:type="gramStart"/>
      <w:r w:rsidR="00716EDC">
        <w:t>F</w:t>
      </w:r>
      <w:r w:rsidR="00716EDC" w:rsidRPr="00716EDC">
        <w:t>1.4(</w:t>
      </w:r>
      <w:proofErr w:type="gramEnd"/>
      <w:r w:rsidR="00716EDC" w:rsidRPr="00716EDC">
        <w:t>W)-F2.8(T)</w:t>
      </w:r>
      <w:r w:rsidR="00F9790A" w:rsidRPr="00C86EFC">
        <w:t>.</w:t>
      </w:r>
    </w:p>
    <w:p w:rsidR="00602427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a </w:t>
      </w:r>
      <w:r w:rsidRPr="005439BA">
        <w:t>true day/night camera with a mechanical filter for low light performance.</w:t>
      </w:r>
      <w:r w:rsidRPr="005439BA">
        <w:br/>
        <w:t>The filter can be switched remotely, or automatically via a light level sensor or contact input (ICR)</w:t>
      </w:r>
      <w:r w:rsidR="005A22A4" w:rsidRPr="005439BA">
        <w:t>.</w:t>
      </w:r>
    </w:p>
    <w:p w:rsidR="00B41965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have wide dynamic range compensation (</w:t>
      </w:r>
      <w:r w:rsidR="00DD290A" w:rsidRPr="005439BA">
        <w:t>True</w:t>
      </w:r>
      <w:r w:rsidRPr="005439BA">
        <w:t xml:space="preserve"> WDR) for improved video quality i</w:t>
      </w:r>
      <w:r w:rsidR="00DD290A" w:rsidRPr="005439BA">
        <w:t xml:space="preserve">n high-contrast situations (120 </w:t>
      </w:r>
      <w:r w:rsidRPr="005439BA">
        <w:t>dB)</w:t>
      </w:r>
      <w:r w:rsidR="005A22A4" w:rsidRPr="005439BA">
        <w:t>.</w:t>
      </w:r>
    </w:p>
    <w:p w:rsidR="00F9790A" w:rsidRPr="00195414" w:rsidRDefault="00F9790A" w:rsidP="00F9790A">
      <w:pPr>
        <w:pStyle w:val="a1"/>
        <w:numPr>
          <w:ilvl w:val="0"/>
          <w:numId w:val="30"/>
        </w:numPr>
        <w:jc w:val="left"/>
      </w:pPr>
      <w:r w:rsidRPr="00195414">
        <w:t xml:space="preserve">The IP camera shall be equipped with </w:t>
      </w:r>
      <w:r>
        <w:t>6</w:t>
      </w:r>
      <w:r w:rsidRPr="00195414">
        <w:t>ea Infrared LED with range up to 30m (98.4ft.).</w:t>
      </w:r>
    </w:p>
    <w:p w:rsidR="001B1E72" w:rsidRPr="005439BA" w:rsidRDefault="001B1E72" w:rsidP="00F9790A">
      <w:pPr>
        <w:pStyle w:val="a1"/>
        <w:numPr>
          <w:ilvl w:val="0"/>
          <w:numId w:val="30"/>
        </w:numPr>
        <w:jc w:val="left"/>
      </w:pPr>
      <w:r w:rsidRPr="005439BA">
        <w:t xml:space="preserve">The IP camera shall support </w:t>
      </w:r>
      <w:r w:rsidR="00F9790A" w:rsidRPr="00F9790A">
        <w:t>DC IRIS</w:t>
      </w:r>
      <w:r w:rsidRPr="005439BA">
        <w:t>.</w:t>
      </w:r>
    </w:p>
    <w:p w:rsidR="009019DC" w:rsidRPr="005439BA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utilize 2DNR</w:t>
      </w:r>
      <w:r w:rsidR="00DD290A" w:rsidRPr="005439BA">
        <w:t>/3DNR</w:t>
      </w:r>
      <w:r w:rsidRPr="005439BA">
        <w:t xml:space="preserve"> (Dynamic Noise Reduction) technology to reduce the bitrate and storage requirements by removing noise artifacts</w:t>
      </w:r>
      <w:r w:rsidR="005A22A4" w:rsidRPr="005439BA">
        <w:t>.</w:t>
      </w:r>
    </w:p>
    <w:p w:rsidR="00F15C07" w:rsidRPr="005439BA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 equipped with 10/100 Base-T, auto-sensing, half/full duplex, RJ</w:t>
      </w:r>
      <w:r w:rsidR="00B6405F" w:rsidRPr="005439BA">
        <w:t>-</w:t>
      </w:r>
      <w:r w:rsidRPr="005439BA">
        <w:t>45 Ethernet connection</w:t>
      </w:r>
      <w:r w:rsidR="005A22A4" w:rsidRPr="005439BA">
        <w:t>.</w:t>
      </w:r>
    </w:p>
    <w:p w:rsidR="00F9790A" w:rsidRPr="005439BA" w:rsidRDefault="00F9790A" w:rsidP="00A00E1A">
      <w:pPr>
        <w:pStyle w:val="a1"/>
        <w:numPr>
          <w:ilvl w:val="0"/>
          <w:numId w:val="30"/>
        </w:numPr>
        <w:ind w:hanging="357"/>
        <w:jc w:val="left"/>
      </w:pPr>
      <w:r w:rsidRPr="00195414">
        <w:t>The IP camera shall support industry standard Power over Ethernet (</w:t>
      </w:r>
      <w:proofErr w:type="spellStart"/>
      <w:r w:rsidRPr="00195414">
        <w:t>PoE</w:t>
      </w:r>
      <w:proofErr w:type="spellEnd"/>
      <w:r w:rsidRPr="00195414">
        <w:t xml:space="preserve">) IEEE 802.3af, Class </w:t>
      </w:r>
      <w:r w:rsidRPr="00195414">
        <w:rPr>
          <w:rFonts w:hint="eastAsia"/>
        </w:rPr>
        <w:t>3</w:t>
      </w:r>
      <w:r w:rsidRPr="00195414">
        <w:t xml:space="preserve"> to supply power to the camera over the network and 12VDC input. </w:t>
      </w:r>
    </w:p>
    <w:p w:rsidR="00AA2C5D" w:rsidRPr="005439BA" w:rsidRDefault="00AA2C5D" w:rsidP="0028091D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have on board </w:t>
      </w:r>
      <w:r w:rsidR="0028091D" w:rsidRPr="0028091D">
        <w:t>micro SD/SDHC/SDXC, Smart Failover (Up to 256GB)</w:t>
      </w:r>
      <w:r w:rsidRPr="005439BA">
        <w:t xml:space="preserve"> backup storage slot as a safeguard against data loss during network interruptions</w:t>
      </w:r>
      <w:r w:rsidR="005A22A4" w:rsidRPr="005439BA">
        <w:t>.</w:t>
      </w:r>
    </w:p>
    <w:p w:rsidR="00AA2C5D" w:rsidRPr="005439BA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Using IDIS </w:t>
      </w:r>
      <w:proofErr w:type="spellStart"/>
      <w:proofErr w:type="gramStart"/>
      <w:r w:rsidRPr="005439BA">
        <w:rPr>
          <w:rFonts w:hint="eastAsia"/>
        </w:rPr>
        <w:t>NLTSrec</w:t>
      </w:r>
      <w:proofErr w:type="spellEnd"/>
      <w:r w:rsidRPr="005439BA">
        <w:rPr>
          <w:rFonts w:hint="eastAsia"/>
        </w:rPr>
        <w:t>(</w:t>
      </w:r>
      <w:proofErr w:type="gramEnd"/>
      <w:r w:rsidRPr="005439BA">
        <w:rPr>
          <w:rFonts w:hint="eastAsia"/>
        </w:rPr>
        <w:t xml:space="preserve">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 w:rsidRPr="005439BA">
        <w:rPr>
          <w:rFonts w:hint="eastAsia"/>
        </w:rPr>
        <w:lastRenderedPageBreak/>
        <w:t>data to IDIS recorder safely</w:t>
      </w:r>
      <w:r w:rsidR="005A22A4" w:rsidRPr="005439BA">
        <w:t>.</w:t>
      </w:r>
    </w:p>
    <w:p w:rsidR="00AA2C5D" w:rsidRPr="005439BA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deliver maximum video resolution of 1920 x 1080 at rates up to 3</w:t>
      </w:r>
      <w:r w:rsidR="00106B46" w:rsidRPr="005439BA">
        <w:t>0</w:t>
      </w:r>
      <w:r w:rsidR="00F957C6" w:rsidRPr="005439BA">
        <w:t>ips</w:t>
      </w:r>
      <w:r w:rsidR="00106B46" w:rsidRPr="005439BA">
        <w:t xml:space="preserve"> </w:t>
      </w:r>
      <w:r w:rsidR="00F957C6" w:rsidRPr="005439BA">
        <w:t>(images per second).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F9790A">
        <w:t>-</w:t>
      </w:r>
      <w:r>
        <w:t>JPEG</w:t>
      </w:r>
      <w:r w:rsidRPr="00907198">
        <w:t xml:space="preserve"> co</w:t>
      </w:r>
      <w:r>
        <w:t>mpression.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</w:t>
      </w:r>
      <w:proofErr w:type="spellStart"/>
      <w:r>
        <w:t>DirectIP</w:t>
      </w:r>
      <w:proofErr w:type="spellEnd"/>
      <w:r>
        <w:t xml:space="preserve"> 2.0 protocol mode. 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conform to the ONVIF</w:t>
      </w:r>
      <w:r>
        <w:t xml:space="preserve"> ver.16.12.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</w:t>
      </w:r>
      <w:r w:rsidR="002073A4">
        <w:t xml:space="preserve"> Multi-</w:t>
      </w:r>
      <w:r w:rsidRPr="00907198">
        <w:t>user authority levels for greater security</w:t>
      </w:r>
      <w:r w:rsidRPr="00907198">
        <w:rPr>
          <w:rFonts w:hint="eastAsia"/>
        </w:rP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28091D" w:rsidRPr="0066611A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have Easy network access via UPnP (Universal Plug and Play) function and embedded </w:t>
      </w:r>
      <w:proofErr w:type="spellStart"/>
      <w:r w:rsidRPr="00907198">
        <w:t>mDNS</w:t>
      </w:r>
      <w:proofErr w:type="spellEnd"/>
      <w:r w:rsidRPr="00907198">
        <w:t xml:space="preserve"> (Multicast DNS) protocol</w:t>
      </w:r>
      <w:r w:rsidRPr="00907198">
        <w:rPr>
          <w:rFonts w:hint="eastAsia"/>
        </w:rPr>
        <w:t>.</w:t>
      </w:r>
    </w:p>
    <w:p w:rsidR="0028091D" w:rsidRPr="00432400" w:rsidRDefault="0028091D" w:rsidP="0028091D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28091D" w:rsidRPr="006074AB" w:rsidRDefault="0028091D" w:rsidP="0028091D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>
        <w:t xml:space="preserve"> 2.0</w:t>
      </w:r>
    </w:p>
    <w:p w:rsidR="0028091D" w:rsidRPr="006074AB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 xml:space="preserve">The IP camera shall have </w:t>
      </w:r>
      <w:proofErr w:type="spellStart"/>
      <w:r w:rsidRPr="006074AB">
        <w:t>DirectIP</w:t>
      </w:r>
      <w:proofErr w:type="spellEnd"/>
      <w:r>
        <w:t xml:space="preserve"> 2.0 mode. 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:rsidR="0028091D" w:rsidRPr="0003693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:rsidR="006F7C3C" w:rsidRPr="005439BA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</w:t>
      </w:r>
      <w:r w:rsidR="004E6605">
        <w:t>-</w:t>
      </w:r>
      <w:r w:rsidRPr="0003693D">
        <w:t>JPEG compression.</w:t>
      </w:r>
    </w:p>
    <w:p w:rsidR="006F7C3C" w:rsidRPr="005439BA" w:rsidRDefault="006F7C3C" w:rsidP="008A5513">
      <w:pPr>
        <w:pStyle w:val="2"/>
        <w:jc w:val="left"/>
      </w:pPr>
      <w:r w:rsidRPr="005439BA">
        <w:rPr>
          <w:rFonts w:hint="eastAsia"/>
        </w:rPr>
        <w:t>Technical Specification</w:t>
      </w:r>
    </w:p>
    <w:p w:rsidR="006F7C3C" w:rsidRPr="005439BA" w:rsidRDefault="006F7C3C" w:rsidP="008A5513">
      <w:pPr>
        <w:pStyle w:val="3"/>
        <w:jc w:val="left"/>
      </w:pPr>
      <w:r w:rsidRPr="005439BA">
        <w:rPr>
          <w:rFonts w:hint="eastAsia"/>
        </w:rPr>
        <w:t>Video Specification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Image Sensor</w:t>
      </w:r>
      <w:r w:rsidR="00397E96" w:rsidRPr="005439BA">
        <w:t>: 1/</w:t>
      </w:r>
      <w:r w:rsidR="00B37EDA" w:rsidRPr="005439BA">
        <w:t>2.8</w:t>
      </w:r>
      <w:r w:rsidRPr="005439BA">
        <w:t>” CMOS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Maximum Resolution: 1920 x 1080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Scanning Mode: Progressive Scan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Lens Type: </w:t>
      </w:r>
      <w:r w:rsidR="002073A4" w:rsidRPr="00432400">
        <w:t xml:space="preserve">Motorized </w:t>
      </w:r>
      <w:proofErr w:type="spellStart"/>
      <w:r w:rsidR="002073A4" w:rsidRPr="00432400">
        <w:t>Vari</w:t>
      </w:r>
      <w:proofErr w:type="spellEnd"/>
      <w:r w:rsidR="002073A4" w:rsidRPr="00432400">
        <w:t>-focal (f</w:t>
      </w:r>
      <w:r w:rsidR="002073A4" w:rsidRPr="00B869C4">
        <w:t>= 2.8 - 12mm, F1.4</w:t>
      </w:r>
      <w:r w:rsidR="00716EDC">
        <w:t>(W)</w:t>
      </w:r>
      <w:r w:rsidR="002073A4" w:rsidRPr="00B869C4">
        <w:t xml:space="preserve"> - 2.8</w:t>
      </w:r>
      <w:r w:rsidR="00716EDC">
        <w:t>(T)</w:t>
      </w:r>
      <w:r w:rsidR="002073A4" w:rsidRPr="00B869C4">
        <w:t>)</w:t>
      </w:r>
    </w:p>
    <w:p w:rsidR="006F7C3C" w:rsidRPr="005439BA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lastRenderedPageBreak/>
        <w:t xml:space="preserve">Iris Control: </w:t>
      </w:r>
      <w:r w:rsidR="002073A4">
        <w:t>DC</w:t>
      </w:r>
      <w:r w:rsidR="00B37EDA" w:rsidRPr="005439BA">
        <w:t xml:space="preserve"> </w:t>
      </w:r>
      <w:r w:rsidRPr="005439BA">
        <w:t>Iris</w:t>
      </w:r>
    </w:p>
    <w:p w:rsidR="002073A4" w:rsidRDefault="00106B46" w:rsidP="0028091D">
      <w:pPr>
        <w:pStyle w:val="a1"/>
        <w:numPr>
          <w:ilvl w:val="0"/>
          <w:numId w:val="32"/>
        </w:numPr>
        <w:jc w:val="left"/>
      </w:pPr>
      <w:r w:rsidRPr="005439BA">
        <w:t>Angular Field of View (H: Horizontal, V: Vertical, D:Diagonal):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Wide : 98º(H), 51º(V), 116º(D)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Tele : 33º(H), 19º(V), 38º(D)</w:t>
      </w:r>
    </w:p>
    <w:p w:rsidR="002073A4" w:rsidRDefault="00397E96" w:rsidP="00580E54">
      <w:pPr>
        <w:pStyle w:val="a1"/>
        <w:numPr>
          <w:ilvl w:val="0"/>
          <w:numId w:val="32"/>
        </w:numPr>
        <w:jc w:val="left"/>
      </w:pPr>
      <w:r w:rsidRPr="005439BA">
        <w:t xml:space="preserve">Pan/Tilt Range: 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Pan: -17</w:t>
      </w:r>
      <w:r w:rsidR="002073A4">
        <w:t>5</w:t>
      </w:r>
      <w:r w:rsidRPr="005439BA">
        <w:t>° ~ 17</w:t>
      </w:r>
      <w:r w:rsidR="002073A4">
        <w:t>5</w:t>
      </w:r>
      <w:r w:rsidRPr="005439BA">
        <w:t>°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 xml:space="preserve">Tilt: </w:t>
      </w:r>
      <w:r w:rsidR="002073A4">
        <w:t>0</w:t>
      </w:r>
      <w:r w:rsidRPr="005439BA">
        <w:t>° ~ 6</w:t>
      </w:r>
      <w:r w:rsidR="002073A4">
        <w:t>7</w:t>
      </w:r>
      <w:r w:rsidRPr="005439BA">
        <w:t>°</w:t>
      </w:r>
    </w:p>
    <w:p w:rsidR="00106B46" w:rsidRPr="005439BA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Rotate: -</w:t>
      </w:r>
      <w:r w:rsidR="00B37EDA" w:rsidRPr="005439BA">
        <w:t>1</w:t>
      </w:r>
      <w:r w:rsidR="002073A4">
        <w:t>77</w:t>
      </w:r>
      <w:r w:rsidRPr="005439BA">
        <w:t xml:space="preserve">° ~ </w:t>
      </w:r>
      <w:r w:rsidR="00B37EDA" w:rsidRPr="005439BA">
        <w:t>1</w:t>
      </w:r>
      <w:r w:rsidR="002073A4">
        <w:t>77</w:t>
      </w:r>
      <w:r w:rsidRPr="005439BA">
        <w:t>°</w:t>
      </w:r>
    </w:p>
    <w:p w:rsidR="00106B46" w:rsidRPr="005439BA" w:rsidRDefault="00106B46" w:rsidP="008A5513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Minimum Illumination:</w:t>
      </w:r>
    </w:p>
    <w:p w:rsidR="00397E96" w:rsidRPr="005439BA" w:rsidRDefault="00397E96" w:rsidP="00397E96">
      <w:pPr>
        <w:pStyle w:val="a1"/>
        <w:numPr>
          <w:ilvl w:val="1"/>
          <w:numId w:val="32"/>
        </w:numPr>
        <w:jc w:val="left"/>
      </w:pPr>
      <w:r w:rsidRPr="005439BA">
        <w:t>COLOR : 0.</w:t>
      </w:r>
      <w:r w:rsidR="002073A4">
        <w:t>1</w:t>
      </w:r>
      <w:r w:rsidRPr="005439BA">
        <w:t xml:space="preserve"> lux @ F</w:t>
      </w:r>
      <w:r w:rsidR="002073A4">
        <w:t>1.4</w:t>
      </w:r>
    </w:p>
    <w:p w:rsidR="00106B46" w:rsidRPr="005439BA" w:rsidRDefault="00106B46" w:rsidP="00397E96">
      <w:pPr>
        <w:pStyle w:val="a1"/>
        <w:numPr>
          <w:ilvl w:val="1"/>
          <w:numId w:val="32"/>
        </w:numPr>
        <w:jc w:val="left"/>
      </w:pPr>
      <w:r w:rsidRPr="005439BA">
        <w:t xml:space="preserve">B/W: </w:t>
      </w:r>
      <w:r w:rsidR="00B37EDA" w:rsidRPr="005439BA">
        <w:t>0</w:t>
      </w:r>
      <w:r w:rsidRPr="005439BA">
        <w:t xml:space="preserve"> lux </w:t>
      </w:r>
      <w:r w:rsidR="00B37EDA" w:rsidRPr="005439BA">
        <w:t>(IR LED ON)</w:t>
      </w:r>
    </w:p>
    <w:p w:rsidR="00106B4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>S/N Ratio: more than 45</w:t>
      </w:r>
      <w:r w:rsidR="00106B46" w:rsidRPr="005439BA">
        <w:t xml:space="preserve"> dB</w:t>
      </w:r>
    </w:p>
    <w:p w:rsidR="00F957C6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Maximum Frame Rate:</w:t>
      </w:r>
      <w:r>
        <w:t xml:space="preserve"> </w:t>
      </w:r>
      <w:r w:rsidRPr="0028091D">
        <w:t>30fps : 1920 x 1080(WDR)</w:t>
      </w:r>
    </w:p>
    <w:p w:rsidR="002073A4" w:rsidRPr="005439BA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Video Resolution:</w:t>
      </w:r>
      <w:r>
        <w:t xml:space="preserve"> </w:t>
      </w:r>
      <w:r w:rsidRPr="0028091D">
        <w:t>1920x1080, 1280x720, 640x360, 352x240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:</w:t>
      </w:r>
      <w:r w:rsidR="00397E96" w:rsidRPr="005439BA">
        <w:t xml:space="preserve"> H.265,</w:t>
      </w:r>
      <w:r w:rsidRPr="005439BA">
        <w:t xml:space="preserve"> H.264, M</w:t>
      </w:r>
      <w:r w:rsidR="002073A4">
        <w:t>-</w:t>
      </w:r>
      <w:r w:rsidRPr="005439BA">
        <w:t>JPEG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Level: 4 leve</w:t>
      </w:r>
      <w:r w:rsidR="00DC5FFE" w:rsidRPr="005439BA">
        <w:t>ls:</w:t>
      </w:r>
      <w:r w:rsidRPr="005439BA">
        <w:t xml:space="preserve"> Basic, Standard, High, Very High</w:t>
      </w:r>
    </w:p>
    <w:p w:rsidR="00F957C6" w:rsidRPr="005439BA" w:rsidRDefault="00F957C6" w:rsidP="00523359">
      <w:pPr>
        <w:pStyle w:val="a1"/>
        <w:numPr>
          <w:ilvl w:val="0"/>
          <w:numId w:val="32"/>
        </w:numPr>
        <w:jc w:val="left"/>
      </w:pPr>
      <w:r w:rsidRPr="005439BA">
        <w:t>Multi-Video Streaming:</w:t>
      </w:r>
      <w:r w:rsidR="00523359" w:rsidRPr="005439BA">
        <w:rPr>
          <w:rFonts w:hint="eastAsia"/>
        </w:rPr>
        <w:t xml:space="preserve"> </w:t>
      </w:r>
      <w:r w:rsidRPr="005439BA">
        <w:t>Quadruple streams</w:t>
      </w:r>
    </w:p>
    <w:p w:rsidR="00F957C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 xml:space="preserve">Dynamic Range: </w:t>
      </w:r>
      <w:r w:rsidR="00E2063F" w:rsidRPr="005439BA">
        <w:t>120 dB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True Day &amp; Night: Yes (ICR)</w:t>
      </w:r>
    </w:p>
    <w:p w:rsidR="000A4EC6" w:rsidRPr="005439BA" w:rsidRDefault="000A4EC6" w:rsidP="0028091D">
      <w:pPr>
        <w:pStyle w:val="a1"/>
        <w:numPr>
          <w:ilvl w:val="0"/>
          <w:numId w:val="32"/>
        </w:numPr>
        <w:jc w:val="left"/>
      </w:pPr>
      <w:r w:rsidRPr="005439BA">
        <w:t xml:space="preserve">IR Distance (The number of LEDs, IR wavelength): </w:t>
      </w:r>
      <w:r w:rsidR="0028091D" w:rsidRPr="0028091D">
        <w:t>30m / 98.4ft (</w:t>
      </w:r>
      <w:r w:rsidR="002073A4">
        <w:t>6</w:t>
      </w:r>
      <w:r w:rsidR="0028091D" w:rsidRPr="0028091D">
        <w:t>ea)</w:t>
      </w:r>
    </w:p>
    <w:p w:rsidR="00852FFD" w:rsidRPr="005439BA" w:rsidRDefault="007A2546" w:rsidP="00AC5B24">
      <w:pPr>
        <w:pStyle w:val="a1"/>
        <w:numPr>
          <w:ilvl w:val="0"/>
          <w:numId w:val="32"/>
        </w:numPr>
        <w:jc w:val="left"/>
      </w:pPr>
      <w:r w:rsidRPr="005439BA">
        <w:t>Intelligent Video Analytic: Video Motion Detection, Active Tampering Alarm and Trip Zone</w:t>
      </w:r>
    </w:p>
    <w:p w:rsidR="00DC5FFE" w:rsidRPr="005439BA" w:rsidRDefault="00DC5FFE" w:rsidP="008A5513">
      <w:pPr>
        <w:pStyle w:val="3"/>
        <w:jc w:val="left"/>
      </w:pPr>
      <w:r w:rsidRPr="005439BA">
        <w:rPr>
          <w:rFonts w:hint="eastAsia"/>
        </w:rPr>
        <w:t>Audio Specification</w:t>
      </w:r>
    </w:p>
    <w:p w:rsidR="00DC5FFE" w:rsidRPr="005439BA" w:rsidRDefault="00DC5FFE" w:rsidP="00FB2C60">
      <w:pPr>
        <w:pStyle w:val="a1"/>
        <w:numPr>
          <w:ilvl w:val="0"/>
          <w:numId w:val="33"/>
        </w:numPr>
        <w:jc w:val="left"/>
      </w:pPr>
      <w:r w:rsidRPr="005439BA">
        <w:t xml:space="preserve">Audio </w:t>
      </w:r>
      <w:r w:rsidRPr="005439BA">
        <w:rPr>
          <w:rFonts w:hint="eastAsia"/>
        </w:rPr>
        <w:t xml:space="preserve">Compression Algorithm: </w:t>
      </w:r>
      <w:r w:rsidR="00FB2C60" w:rsidRPr="005439BA">
        <w:t xml:space="preserve">ADPCM 16K, G.726, G.711 u-Law, G.711 a-Law </w:t>
      </w:r>
    </w:p>
    <w:p w:rsidR="00DC5FFE" w:rsidRPr="005439BA" w:rsidRDefault="00DC5FFE" w:rsidP="008A5513">
      <w:pPr>
        <w:pStyle w:val="a1"/>
        <w:numPr>
          <w:ilvl w:val="0"/>
          <w:numId w:val="33"/>
        </w:numPr>
        <w:jc w:val="left"/>
      </w:pPr>
      <w:r w:rsidRPr="005439BA">
        <w:t xml:space="preserve">Audio Input / Output: </w:t>
      </w:r>
      <w:r w:rsidR="00580E54" w:rsidRPr="005439BA">
        <w:t>1</w:t>
      </w:r>
      <w:r w:rsidR="00FB2C60" w:rsidRPr="005439BA">
        <w:t xml:space="preserve"> / 1</w:t>
      </w:r>
    </w:p>
    <w:p w:rsidR="00DC5FF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5439BA">
        <w:t>Two-way Audio Communication: Yes</w:t>
      </w:r>
    </w:p>
    <w:p w:rsidR="0028091D" w:rsidRPr="005439BA" w:rsidRDefault="0028091D" w:rsidP="00345062">
      <w:pPr>
        <w:pStyle w:val="a1"/>
        <w:numPr>
          <w:ilvl w:val="0"/>
          <w:numId w:val="33"/>
        </w:numPr>
        <w:ind w:hanging="357"/>
        <w:jc w:val="left"/>
      </w:pPr>
      <w:r w:rsidRPr="00B869C4">
        <w:t xml:space="preserve">Pre-recorded Voice Alert: </w:t>
      </w:r>
      <w:r>
        <w:t>On/Off</w:t>
      </w:r>
    </w:p>
    <w:p w:rsidR="00DC5FFE" w:rsidRPr="005439BA" w:rsidRDefault="00B6405F" w:rsidP="008A5513">
      <w:pPr>
        <w:pStyle w:val="3"/>
        <w:jc w:val="left"/>
      </w:pPr>
      <w:r w:rsidRPr="005439BA">
        <w:rPr>
          <w:rFonts w:hint="eastAsia"/>
        </w:rPr>
        <w:t>Network Specification</w:t>
      </w:r>
    </w:p>
    <w:p w:rsidR="002073A4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28091D" w:rsidRPr="003814C6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2073A4">
        <w:t xml:space="preserve"> </w:t>
      </w:r>
      <w:proofErr w:type="spellStart"/>
      <w:r w:rsidR="00662425">
        <w:t>DirectIP</w:t>
      </w:r>
      <w:proofErr w:type="spellEnd"/>
      <w:r w:rsidR="00662425">
        <w:t xml:space="preserve"> 2.0 Protocol, RTP/RTSP/TCP, RTP/RTSP/HTTP/TCP, RTP/UDP RTSP/TCP, HTTP, HTTPS, FTP, SNTP, SMTP, FEN, </w:t>
      </w:r>
      <w:proofErr w:type="spellStart"/>
      <w:r w:rsidR="00662425">
        <w:t>mDNS</w:t>
      </w:r>
      <w:proofErr w:type="spellEnd"/>
      <w:r w:rsidR="00662425">
        <w:t xml:space="preserve">, </w:t>
      </w:r>
      <w:proofErr w:type="spellStart"/>
      <w:r w:rsidR="00662425">
        <w:t>Upnp</w:t>
      </w:r>
      <w:proofErr w:type="spellEnd"/>
    </w:p>
    <w:p w:rsidR="0028091D" w:rsidRPr="003814C6" w:rsidRDefault="0028091D" w:rsidP="0028091D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Security Specification</w:t>
      </w:r>
    </w:p>
    <w:p w:rsidR="00662425" w:rsidRDefault="00662425" w:rsidP="00662425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</w:t>
      </w:r>
    </w:p>
    <w:p w:rsidR="00662425" w:rsidRPr="00DB628B" w:rsidRDefault="00662425" w:rsidP="00662425">
      <w:pPr>
        <w:pStyle w:val="a1"/>
        <w:numPr>
          <w:ilvl w:val="0"/>
          <w:numId w:val="35"/>
        </w:numPr>
        <w:jc w:val="left"/>
      </w:pPr>
      <w:r w:rsidRPr="00DB628B">
        <w:lastRenderedPageBreak/>
        <w:t>Maximum User Access:</w:t>
      </w:r>
      <w:r>
        <w:t xml:space="preserve"> </w:t>
      </w:r>
      <w:r w:rsidRPr="00DB628B">
        <w:t xml:space="preserve">10 (Live), 1 (Recording), 1 (Search), </w:t>
      </w:r>
      <w:r w:rsidRPr="00DB628B">
        <w:rPr>
          <w:rFonts w:hint="eastAsia"/>
        </w:rPr>
        <w:t>2</w:t>
      </w:r>
      <w:r w:rsidRPr="00DB628B">
        <w:t xml:space="preserve"> (Admin)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Alarm and Event Specification</w:t>
      </w:r>
    </w:p>
    <w:p w:rsidR="0039310C" w:rsidRPr="005439BA" w:rsidRDefault="0039310C" w:rsidP="008A5513">
      <w:pPr>
        <w:pStyle w:val="a1"/>
        <w:numPr>
          <w:ilvl w:val="0"/>
          <w:numId w:val="36"/>
        </w:numPr>
        <w:jc w:val="left"/>
      </w:pPr>
      <w:r w:rsidRPr="005439BA">
        <w:rPr>
          <w:rFonts w:hint="eastAsia"/>
        </w:rPr>
        <w:t>Alarm Input / Outpu</w:t>
      </w:r>
      <w:r w:rsidRPr="005439BA">
        <w:t>t: 1 / 1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 xml:space="preserve">Alarm Input: TTL, NC/NO Programmable, </w:t>
      </w:r>
      <w:r w:rsidR="00B82A22" w:rsidRPr="005439BA">
        <w:rPr>
          <w:rFonts w:hint="eastAsia"/>
        </w:rPr>
        <w:t>4</w:t>
      </w:r>
      <w:r w:rsidRPr="005439BA">
        <w:t>.</w:t>
      </w:r>
      <w:r w:rsidR="00B82A22" w:rsidRPr="005439BA">
        <w:rPr>
          <w:rFonts w:hint="eastAsia"/>
        </w:rPr>
        <w:t>3</w:t>
      </w:r>
      <w:r w:rsidRPr="005439BA">
        <w:t>V(NC) or 0.3V(NO) threshold, 5V DC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>Alarm Output: 1 TTL open collector, 30mA @ 5 VDC</w:t>
      </w:r>
    </w:p>
    <w:p w:rsidR="008A5513" w:rsidRPr="005439BA" w:rsidRDefault="004C430D" w:rsidP="004C430D">
      <w:pPr>
        <w:pStyle w:val="a1"/>
        <w:numPr>
          <w:ilvl w:val="0"/>
          <w:numId w:val="36"/>
        </w:numPr>
        <w:jc w:val="left"/>
      </w:pPr>
      <w:r w:rsidRPr="005439BA">
        <w:t>Trigger Events: Motion Detection, Alarm in, Audio detection, Tampering and Trip Zone</w:t>
      </w:r>
    </w:p>
    <w:p w:rsidR="008A5513" w:rsidRPr="005439BA" w:rsidRDefault="008A5513" w:rsidP="008A5513">
      <w:pPr>
        <w:pStyle w:val="a1"/>
        <w:numPr>
          <w:ilvl w:val="0"/>
          <w:numId w:val="36"/>
        </w:numPr>
        <w:jc w:val="left"/>
      </w:pPr>
      <w:r w:rsidRPr="005439BA">
        <w:t>Event Notification: Remote S/W, Email (with Image)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Environmental Specification</w:t>
      </w:r>
    </w:p>
    <w:p w:rsidR="00662425" w:rsidRPr="00A855C9" w:rsidRDefault="00662425" w:rsidP="00716EDC">
      <w:pPr>
        <w:pStyle w:val="a1"/>
        <w:numPr>
          <w:ilvl w:val="0"/>
          <w:numId w:val="37"/>
        </w:numPr>
      </w:pPr>
      <w:r w:rsidRPr="00A855C9">
        <w:t xml:space="preserve">Operating Temperature: </w:t>
      </w:r>
      <w:r w:rsidR="00716EDC" w:rsidRPr="00716EDC">
        <w:t>-10°C ~ +50°C (+14°F ~ +122°F)</w:t>
      </w:r>
    </w:p>
    <w:p w:rsidR="00662425" w:rsidRPr="00A855C9" w:rsidRDefault="00662425" w:rsidP="00662425">
      <w:pPr>
        <w:pStyle w:val="a1"/>
        <w:ind w:left="852"/>
      </w:pPr>
      <w:r w:rsidRPr="00A855C9">
        <w:t>* Starting up at above 0°C (32°F)</w:t>
      </w:r>
      <w:r>
        <w:t xml:space="preserve">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Operating Humidity: 0% ~ 90% </w:t>
      </w:r>
    </w:p>
    <w:p w:rsidR="009019DC" w:rsidRPr="005439BA" w:rsidRDefault="008A5513" w:rsidP="008A5513">
      <w:pPr>
        <w:pStyle w:val="2"/>
      </w:pPr>
      <w:r w:rsidRPr="005439BA">
        <w:rPr>
          <w:rFonts w:hint="eastAsia"/>
        </w:rPr>
        <w:t>Electrical S</w:t>
      </w:r>
      <w:r w:rsidRPr="005439BA">
        <w:t>pecification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 xml:space="preserve">Power Source: 12VDC, </w:t>
      </w:r>
      <w:proofErr w:type="spellStart"/>
      <w:r w:rsidRPr="00A855C9">
        <w:t>PoE</w:t>
      </w:r>
      <w:proofErr w:type="spellEnd"/>
      <w:r w:rsidRPr="00A855C9">
        <w:t>(IEEE 802.3af class 3)</w:t>
      </w:r>
    </w:p>
    <w:p w:rsidR="002073A4" w:rsidRDefault="002073A4" w:rsidP="002073A4">
      <w:pPr>
        <w:pStyle w:val="a1"/>
        <w:numPr>
          <w:ilvl w:val="0"/>
          <w:numId w:val="38"/>
        </w:numPr>
      </w:pPr>
      <w:r>
        <w:t>Power Consumption:</w:t>
      </w:r>
    </w:p>
    <w:p w:rsidR="002073A4" w:rsidRDefault="002073A4" w:rsidP="002073A4">
      <w:pPr>
        <w:pStyle w:val="a1"/>
        <w:numPr>
          <w:ilvl w:val="1"/>
          <w:numId w:val="38"/>
        </w:numPr>
      </w:pPr>
      <w:r>
        <w:t>12V=, 0.</w:t>
      </w:r>
      <w:r w:rsidR="00C74FAC">
        <w:t>64</w:t>
      </w:r>
      <w:r>
        <w:t xml:space="preserve">A, </w:t>
      </w:r>
      <w:r w:rsidR="00C74FAC">
        <w:t>7.7</w:t>
      </w:r>
      <w:r>
        <w:t>W</w:t>
      </w:r>
    </w:p>
    <w:p w:rsidR="002073A4" w:rsidRDefault="002073A4" w:rsidP="002073A4">
      <w:pPr>
        <w:pStyle w:val="a1"/>
        <w:numPr>
          <w:ilvl w:val="1"/>
          <w:numId w:val="38"/>
        </w:numPr>
      </w:pPr>
      <w:proofErr w:type="spellStart"/>
      <w:r>
        <w:t>PoE</w:t>
      </w:r>
      <w:proofErr w:type="spellEnd"/>
      <w:r>
        <w:t xml:space="preserve">, IEEE 802.3af (Class 3), </w:t>
      </w:r>
      <w:r w:rsidR="00C74FAC">
        <w:t>7.</w:t>
      </w:r>
      <w:r w:rsidR="00716EDC">
        <w:t>6</w:t>
      </w:r>
      <w:r>
        <w:t>W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>Regulatory Approvals: FCC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Mechanical Specification</w:t>
      </w:r>
    </w:p>
    <w:p w:rsidR="008A5513" w:rsidRPr="005439BA" w:rsidRDefault="008A5513" w:rsidP="00716EDC">
      <w:pPr>
        <w:pStyle w:val="a1"/>
        <w:numPr>
          <w:ilvl w:val="0"/>
          <w:numId w:val="39"/>
        </w:numPr>
      </w:pPr>
      <w:r w:rsidRPr="005439BA">
        <w:t xml:space="preserve">Dimensions (Ø x H): </w:t>
      </w:r>
      <w:r w:rsidR="00716EDC" w:rsidRPr="00716EDC">
        <w:rPr>
          <w:rFonts w:hint="eastAsia"/>
        </w:rPr>
        <w:t>Ø</w:t>
      </w:r>
      <w:r w:rsidR="00716EDC" w:rsidRPr="00716EDC">
        <w:t>122 x 103.4mm</w:t>
      </w:r>
    </w:p>
    <w:p w:rsidR="008A5513" w:rsidRDefault="008A5513" w:rsidP="00716EDC">
      <w:pPr>
        <w:pStyle w:val="a1"/>
        <w:numPr>
          <w:ilvl w:val="0"/>
          <w:numId w:val="39"/>
        </w:numPr>
      </w:pPr>
      <w:r w:rsidRPr="005439BA">
        <w:t xml:space="preserve">Unit Weight: </w:t>
      </w:r>
      <w:r w:rsidR="00716EDC" w:rsidRPr="00716EDC">
        <w:t>0.37kg(0.81lb)</w:t>
      </w:r>
    </w:p>
    <w:p w:rsidR="00662425" w:rsidRDefault="00662425" w:rsidP="00662425">
      <w:pPr>
        <w:pStyle w:val="a1"/>
      </w:pPr>
    </w:p>
    <w:p w:rsidR="00662425" w:rsidRDefault="00662425" w:rsidP="00662425">
      <w:pPr>
        <w:pStyle w:val="a1"/>
      </w:pPr>
    </w:p>
    <w:p w:rsidR="00662425" w:rsidRPr="005439BA" w:rsidRDefault="00662425" w:rsidP="00662425">
      <w:pPr>
        <w:pStyle w:val="a1"/>
        <w:pageBreakBefore/>
      </w:pPr>
    </w:p>
    <w:p w:rsidR="00DD2EAB" w:rsidRPr="005439BA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5439BA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5439BA" w:rsidTr="002753D0">
        <w:tc>
          <w:tcPr>
            <w:tcW w:w="1121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Remarks</w:t>
            </w:r>
          </w:p>
        </w:tc>
      </w:tr>
      <w:tr w:rsidR="0003233A" w:rsidRPr="002753D0" w:rsidTr="002753D0">
        <w:tc>
          <w:tcPr>
            <w:tcW w:w="1121" w:type="dxa"/>
            <w:shd w:val="clear" w:color="auto" w:fill="auto"/>
            <w:vAlign w:val="center"/>
          </w:tcPr>
          <w:p w:rsidR="0003233A" w:rsidRPr="005439BA" w:rsidRDefault="00FB2C60" w:rsidP="006B0E75">
            <w:pPr>
              <w:jc w:val="center"/>
            </w:pPr>
            <w:r w:rsidRPr="005439BA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233A" w:rsidRPr="005439BA" w:rsidRDefault="00A45119" w:rsidP="006B0E75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3233A" w:rsidRPr="005439BA" w:rsidRDefault="00A45119" w:rsidP="00A45119">
            <w:pPr>
              <w:jc w:val="center"/>
            </w:pPr>
            <w:r>
              <w:t>Feb</w:t>
            </w:r>
            <w:r w:rsidR="0003233A" w:rsidRPr="005439BA">
              <w:rPr>
                <w:rFonts w:hint="eastAsia"/>
              </w:rPr>
              <w:t xml:space="preserve">. </w:t>
            </w:r>
            <w:r>
              <w:t>18.</w:t>
            </w:r>
            <w:r w:rsidR="00FB2C60" w:rsidRPr="005439BA">
              <w:t xml:space="preserve"> 20</w:t>
            </w:r>
            <w:r>
              <w:t>20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3233A" w:rsidRPr="002753D0" w:rsidRDefault="00A44607" w:rsidP="002753D0">
            <w:pPr>
              <w:jc w:val="left"/>
            </w:pPr>
            <w:r w:rsidRPr="005439BA"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64" w:rsidRDefault="006A2264" w:rsidP="00FF5513">
      <w:pPr>
        <w:spacing w:before="0" w:after="0" w:line="240" w:lineRule="auto"/>
      </w:pPr>
      <w:r>
        <w:separator/>
      </w:r>
    </w:p>
  </w:endnote>
  <w:endnote w:type="continuationSeparator" w:id="0">
    <w:p w:rsidR="006A2264" w:rsidRDefault="006A226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203E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203E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203E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203E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6A2264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3E4A3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203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203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203E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203E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64" w:rsidRDefault="006A2264" w:rsidP="00FF5513">
      <w:pPr>
        <w:spacing w:before="0" w:after="0" w:line="240" w:lineRule="auto"/>
      </w:pPr>
      <w:r>
        <w:separator/>
      </w:r>
    </w:p>
  </w:footnote>
  <w:footnote w:type="continuationSeparator" w:id="0">
    <w:p w:rsidR="006A2264" w:rsidRDefault="006A226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203EB">
                            <w:rPr>
                              <w:rFonts w:cs="Arial"/>
                              <w:noProof/>
                            </w:rPr>
                            <w:t>DC-D4236RX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203EB">
                      <w:rPr>
                        <w:rFonts w:cs="Arial"/>
                        <w:noProof/>
                      </w:rPr>
                      <w:t>DC-D4236RX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203E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203E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203EB" w:rsidRPr="003203E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DC-D4236RX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203EB" w:rsidRPr="003203EB">
                      <w:rPr>
                        <w:rFonts w:cs="Arial"/>
                        <w:b/>
                        <w:bCs/>
                        <w:noProof/>
                      </w:rPr>
                      <w:t>DC-D4236RX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203E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203E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A4EC6"/>
    <w:rsid w:val="000B696E"/>
    <w:rsid w:val="000E1749"/>
    <w:rsid w:val="000E77D7"/>
    <w:rsid w:val="0010266D"/>
    <w:rsid w:val="00106B46"/>
    <w:rsid w:val="00120B7B"/>
    <w:rsid w:val="00143BFA"/>
    <w:rsid w:val="00172D4D"/>
    <w:rsid w:val="001B1E72"/>
    <w:rsid w:val="001C46D6"/>
    <w:rsid w:val="001E066E"/>
    <w:rsid w:val="001E1EFE"/>
    <w:rsid w:val="002073A4"/>
    <w:rsid w:val="002659AB"/>
    <w:rsid w:val="002753D0"/>
    <w:rsid w:val="0028091D"/>
    <w:rsid w:val="002A0D21"/>
    <w:rsid w:val="002C52D0"/>
    <w:rsid w:val="002E298A"/>
    <w:rsid w:val="002F0751"/>
    <w:rsid w:val="003037D9"/>
    <w:rsid w:val="003203EB"/>
    <w:rsid w:val="00340849"/>
    <w:rsid w:val="003515EC"/>
    <w:rsid w:val="0035223C"/>
    <w:rsid w:val="0038000D"/>
    <w:rsid w:val="0039310C"/>
    <w:rsid w:val="00397E96"/>
    <w:rsid w:val="003C44BE"/>
    <w:rsid w:val="003E4A35"/>
    <w:rsid w:val="004373AC"/>
    <w:rsid w:val="004402EC"/>
    <w:rsid w:val="00442680"/>
    <w:rsid w:val="004608CB"/>
    <w:rsid w:val="004725DD"/>
    <w:rsid w:val="004A3430"/>
    <w:rsid w:val="004B1065"/>
    <w:rsid w:val="004C430D"/>
    <w:rsid w:val="004E6605"/>
    <w:rsid w:val="0051578E"/>
    <w:rsid w:val="00523359"/>
    <w:rsid w:val="005439BA"/>
    <w:rsid w:val="0055136F"/>
    <w:rsid w:val="005516EE"/>
    <w:rsid w:val="00554F8A"/>
    <w:rsid w:val="00560556"/>
    <w:rsid w:val="00580E54"/>
    <w:rsid w:val="005A22A4"/>
    <w:rsid w:val="00602427"/>
    <w:rsid w:val="00603883"/>
    <w:rsid w:val="00644C04"/>
    <w:rsid w:val="00652798"/>
    <w:rsid w:val="00655F69"/>
    <w:rsid w:val="006574DC"/>
    <w:rsid w:val="00662425"/>
    <w:rsid w:val="006A2264"/>
    <w:rsid w:val="006B0E75"/>
    <w:rsid w:val="006C4B3A"/>
    <w:rsid w:val="006E729E"/>
    <w:rsid w:val="006F35FC"/>
    <w:rsid w:val="006F6DF4"/>
    <w:rsid w:val="006F7C3C"/>
    <w:rsid w:val="007018AA"/>
    <w:rsid w:val="00704224"/>
    <w:rsid w:val="00704E86"/>
    <w:rsid w:val="00706062"/>
    <w:rsid w:val="00712EE3"/>
    <w:rsid w:val="00716EDC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9019DC"/>
    <w:rsid w:val="009151FA"/>
    <w:rsid w:val="00931D40"/>
    <w:rsid w:val="009564EA"/>
    <w:rsid w:val="00995988"/>
    <w:rsid w:val="009E386E"/>
    <w:rsid w:val="00A02037"/>
    <w:rsid w:val="00A0242A"/>
    <w:rsid w:val="00A26602"/>
    <w:rsid w:val="00A30AE9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A0CD8"/>
    <w:rsid w:val="00BB382C"/>
    <w:rsid w:val="00BF27A5"/>
    <w:rsid w:val="00BF7A75"/>
    <w:rsid w:val="00C02D9A"/>
    <w:rsid w:val="00C43A72"/>
    <w:rsid w:val="00C574D0"/>
    <w:rsid w:val="00C6779C"/>
    <w:rsid w:val="00C74FAC"/>
    <w:rsid w:val="00CA4326"/>
    <w:rsid w:val="00CB4599"/>
    <w:rsid w:val="00CC3306"/>
    <w:rsid w:val="00CC6E62"/>
    <w:rsid w:val="00CE3A08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2063F"/>
    <w:rsid w:val="00E5220F"/>
    <w:rsid w:val="00E735DD"/>
    <w:rsid w:val="00E96B86"/>
    <w:rsid w:val="00EE2600"/>
    <w:rsid w:val="00EE6C0B"/>
    <w:rsid w:val="00EF3946"/>
    <w:rsid w:val="00F15C07"/>
    <w:rsid w:val="00F36AB0"/>
    <w:rsid w:val="00F5036C"/>
    <w:rsid w:val="00F51F72"/>
    <w:rsid w:val="00F54EDF"/>
    <w:rsid w:val="00F559B6"/>
    <w:rsid w:val="00F90472"/>
    <w:rsid w:val="00F957C6"/>
    <w:rsid w:val="00F9790A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52C0-F8F0-4E22-B466-5AAE0BB1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4</cp:revision>
  <cp:lastPrinted>2016-09-07T04:44:00Z</cp:lastPrinted>
  <dcterms:created xsi:type="dcterms:W3CDTF">2020-02-18T05:22:00Z</dcterms:created>
  <dcterms:modified xsi:type="dcterms:W3CDTF">2020-02-18T05:42:00Z</dcterms:modified>
</cp:coreProperties>
</file>