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15E2A0FD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53334">
        <w:rPr>
          <w:rFonts w:ascii="Arial" w:hAnsi="Arial"/>
          <w:sz w:val="22"/>
          <w:szCs w:val="22"/>
        </w:rPr>
        <w:t>June 2018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FF0AAF" w:rsidRPr="001612A7" w:rsidRDefault="00FF0AAF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FF0AAF" w:rsidRPr="00832F83" w:rsidRDefault="00FF0AAF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FF0AAF" w:rsidRPr="001612A7" w:rsidRDefault="00FF0AAF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FF0AAF" w:rsidRPr="00832F83" w:rsidRDefault="00FF0AAF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5943E232" w:rsidR="00B91695" w:rsidRDefault="00E5333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30B67">
        <w:rPr>
          <w:rFonts w:ascii="Arial" w:hAnsi="Arial" w:cs="Arial"/>
          <w:b/>
          <w:sz w:val="22"/>
          <w:szCs w:val="22"/>
        </w:rPr>
        <w:t xml:space="preserve"> MP </w:t>
      </w:r>
      <w:r w:rsidR="009B1FC6">
        <w:rPr>
          <w:rFonts w:ascii="Arial" w:hAnsi="Arial" w:cs="Arial"/>
          <w:b/>
          <w:sz w:val="22"/>
          <w:szCs w:val="22"/>
        </w:rPr>
        <w:t>VARI-FOCAL</w:t>
      </w:r>
      <w:r w:rsidR="00795820">
        <w:rPr>
          <w:rFonts w:ascii="Arial" w:hAnsi="Arial" w:cs="Arial"/>
          <w:b/>
          <w:sz w:val="22"/>
          <w:szCs w:val="22"/>
        </w:rPr>
        <w:t xml:space="preserve"> </w:t>
      </w:r>
      <w:r w:rsidR="00576693">
        <w:rPr>
          <w:rFonts w:ascii="Arial" w:hAnsi="Arial" w:cs="Arial"/>
          <w:b/>
          <w:sz w:val="22"/>
          <w:szCs w:val="22"/>
        </w:rPr>
        <w:t>DOME</w:t>
      </w:r>
      <w:r w:rsidR="00B261B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30B67">
        <w:rPr>
          <w:rFonts w:ascii="Arial" w:hAnsi="Arial" w:cs="Arial"/>
          <w:b/>
          <w:sz w:val="22"/>
          <w:szCs w:val="22"/>
        </w:rPr>
        <w:t>ePoE</w:t>
      </w:r>
      <w:proofErr w:type="spellEnd"/>
      <w:r w:rsidR="00130B67">
        <w:rPr>
          <w:rFonts w:ascii="Arial" w:hAnsi="Arial" w:cs="Arial"/>
          <w:b/>
          <w:sz w:val="22"/>
          <w:szCs w:val="22"/>
        </w:rPr>
        <w:t xml:space="preserve"> </w:t>
      </w:r>
      <w:r w:rsidR="00B261B3">
        <w:rPr>
          <w:rFonts w:ascii="Arial" w:hAnsi="Arial" w:cs="Arial"/>
          <w:b/>
          <w:sz w:val="22"/>
          <w:szCs w:val="22"/>
        </w:rPr>
        <w:t>NETWORK</w:t>
      </w:r>
      <w:r w:rsidR="00D957B2" w:rsidRPr="00D957B2"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4F6CC38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 xml:space="preserve">2 </w:t>
      </w:r>
      <w:r w:rsidR="00C23358">
        <w:rPr>
          <w:rFonts w:ascii="Arial" w:hAnsi="Arial" w:cs="Arial"/>
          <w:sz w:val="22"/>
          <w:szCs w:val="22"/>
        </w:rPr>
        <w:t xml:space="preserve">MP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23358">
        <w:rPr>
          <w:rFonts w:ascii="Arial" w:hAnsi="Arial" w:cs="Arial"/>
          <w:sz w:val="22"/>
          <w:szCs w:val="22"/>
        </w:rPr>
        <w:t xml:space="preserve">network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A57351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1C6B290" w14:textId="17840D32" w:rsidR="00BC4B85" w:rsidRPr="0016028B" w:rsidRDefault="00BC4B85" w:rsidP="00BC4B8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 w:rsidR="00E53334"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62E6B4D" w14:textId="1C1338B2" w:rsidR="00C23358" w:rsidRDefault="006F2DCE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C23358">
        <w:rPr>
          <w:rFonts w:ascii="Arial" w:hAnsi="Arial" w:cs="Arial"/>
          <w:sz w:val="22"/>
          <w:szCs w:val="22"/>
        </w:rPr>
        <w:t>support Enhanced Power over Ethernet (</w:t>
      </w:r>
      <w:proofErr w:type="spellStart"/>
      <w:r w:rsidR="00C23358">
        <w:rPr>
          <w:rFonts w:ascii="Arial" w:hAnsi="Arial" w:cs="Arial"/>
          <w:sz w:val="22"/>
          <w:szCs w:val="22"/>
        </w:rPr>
        <w:t>ePoE</w:t>
      </w:r>
      <w:proofErr w:type="spellEnd"/>
      <w:r w:rsidR="00C23358">
        <w:rPr>
          <w:rFonts w:ascii="Arial" w:hAnsi="Arial" w:cs="Arial"/>
          <w:sz w:val="22"/>
          <w:szCs w:val="22"/>
        </w:rPr>
        <w:t xml:space="preserve">) technology </w:t>
      </w:r>
      <w:r w:rsidR="00C23358"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 w:rsidR="00C23358"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 w:rsidR="00C23358">
        <w:rPr>
          <w:rFonts w:ascii="Arial" w:hAnsi="Arial" w:cs="Arial"/>
          <w:sz w:val="22"/>
          <w:szCs w:val="22"/>
        </w:rPr>
        <w:t>ft</w:t>
      </w:r>
      <w:proofErr w:type="spellEnd"/>
      <w:r w:rsidR="00C23358">
        <w:rPr>
          <w:rFonts w:ascii="Arial" w:hAnsi="Arial" w:cs="Arial"/>
          <w:sz w:val="22"/>
          <w:szCs w:val="22"/>
        </w:rPr>
        <w:t>).</w:t>
      </w:r>
    </w:p>
    <w:p w14:paraId="5BA5FF2D" w14:textId="55E0B9CC" w:rsidR="006F2DCE" w:rsidRDefault="00C23358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r w:rsidR="00D92036">
        <w:rPr>
          <w:rFonts w:ascii="Arial" w:hAnsi="Arial" w:cs="Arial"/>
          <w:sz w:val="22"/>
          <w:szCs w:val="22"/>
        </w:rPr>
        <w:t xml:space="preserve">technology </w:t>
      </w:r>
      <w:r>
        <w:rPr>
          <w:rFonts w:ascii="Arial" w:hAnsi="Arial" w:cs="Arial"/>
          <w:sz w:val="22"/>
          <w:szCs w:val="22"/>
        </w:rPr>
        <w:t xml:space="preserve">for IP/Analog hybrid system with transmission distances up to </w:t>
      </w:r>
      <w:r w:rsidR="003E75D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6F2DCE">
        <w:rPr>
          <w:rFonts w:ascii="Arial" w:hAnsi="Arial" w:cs="Arial"/>
          <w:sz w:val="22"/>
          <w:szCs w:val="22"/>
        </w:rPr>
        <w:t>.</w:t>
      </w:r>
    </w:p>
    <w:p w14:paraId="6A6BB47A" w14:textId="4D1C494F" w:rsidR="00DC6449" w:rsidRDefault="00DC6449" w:rsidP="00C2335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</w:t>
      </w:r>
      <w:r>
        <w:rPr>
          <w:rFonts w:ascii="Arial" w:hAnsi="Arial" w:cs="Arial"/>
          <w:sz w:val="22"/>
          <w:szCs w:val="22"/>
        </w:rPr>
        <w:t xml:space="preserve"> camera shall offer Enhanced Starlight technology.</w:t>
      </w:r>
    </w:p>
    <w:p w14:paraId="45E2BFD2" w14:textId="2BF9352D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="009A508D" w:rsidRPr="00DC2480">
        <w:rPr>
          <w:rFonts w:ascii="Arial" w:hAnsi="Arial" w:cs="Arial"/>
          <w:sz w:val="22"/>
          <w:szCs w:val="22"/>
        </w:rPr>
        <w:t>provide direct network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 xml:space="preserve">connection using </w:t>
      </w:r>
      <w:r w:rsidR="009A508D">
        <w:rPr>
          <w:rFonts w:ascii="Arial" w:hAnsi="Arial" w:cs="Arial"/>
          <w:sz w:val="22"/>
          <w:szCs w:val="22"/>
        </w:rPr>
        <w:t>Smart H.265+, H.265, Smart H.264+, H.264, or MJPEG</w:t>
      </w:r>
      <w:r w:rsidR="009A508D" w:rsidRPr="00DC2480">
        <w:rPr>
          <w:rFonts w:ascii="Arial" w:hAnsi="Arial" w:cs="Arial"/>
          <w:sz w:val="22"/>
          <w:szCs w:val="22"/>
        </w:rPr>
        <w:t xml:space="preserve"> compression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9A508D">
        <w:rPr>
          <w:rFonts w:ascii="Arial" w:hAnsi="Arial" w:cs="Arial"/>
          <w:sz w:val="22"/>
          <w:szCs w:val="22"/>
        </w:rPr>
        <w:t xml:space="preserve"> </w:t>
      </w:r>
      <w:r w:rsidR="009A508D" w:rsidRPr="00DC2480">
        <w:rPr>
          <w:rFonts w:ascii="Arial" w:hAnsi="Arial" w:cs="Arial"/>
          <w:sz w:val="22"/>
          <w:szCs w:val="22"/>
        </w:rPr>
        <w:t>quality.</w:t>
      </w:r>
    </w:p>
    <w:p w14:paraId="5E20F406" w14:textId="6817D1E6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4275DB24" w14:textId="451B0345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12105E25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B24A2B"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</w:p>
    <w:p w14:paraId="3E8127EB" w14:textId="34115022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99798F">
        <w:rPr>
          <w:rFonts w:ascii="Arial" w:hAnsi="Arial" w:cs="Arial"/>
          <w:sz w:val="22"/>
          <w:szCs w:val="22"/>
        </w:rPr>
        <w:t xml:space="preserve"> (IEEE 802.3a</w:t>
      </w:r>
      <w:r w:rsidR="00795820">
        <w:rPr>
          <w:rFonts w:ascii="Arial" w:hAnsi="Arial" w:cs="Arial"/>
          <w:sz w:val="22"/>
          <w:szCs w:val="22"/>
        </w:rPr>
        <w:t>f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795820">
        <w:rPr>
          <w:rFonts w:ascii="Arial" w:hAnsi="Arial" w:cs="Arial"/>
          <w:sz w:val="22"/>
          <w:szCs w:val="22"/>
        </w:rPr>
        <w:t>0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5575D1F3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52E53AA7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C0344D">
        <w:rPr>
          <w:rFonts w:ascii="Arial" w:hAnsi="Arial" w:cs="Arial"/>
          <w:sz w:val="22"/>
          <w:szCs w:val="22"/>
        </w:rPr>
        <w:t xml:space="preserve">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57F0D395" w14:textId="2ED837EF" w:rsidR="0034682A" w:rsidRDefault="0034682A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maximum IR LED distance of </w:t>
      </w:r>
      <w:r w:rsidR="003E75DF">
        <w:rPr>
          <w:rFonts w:ascii="Arial" w:hAnsi="Arial" w:cs="Arial"/>
          <w:sz w:val="22"/>
          <w:szCs w:val="22"/>
        </w:rPr>
        <w:br/>
        <w:t>5</w:t>
      </w:r>
      <w:r>
        <w:rPr>
          <w:rFonts w:ascii="Arial" w:hAnsi="Arial" w:cs="Arial"/>
          <w:sz w:val="22"/>
          <w:szCs w:val="22"/>
        </w:rPr>
        <w:t>0 m (</w:t>
      </w:r>
      <w:r w:rsidR="003E75DF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543E93E" w14:textId="258E0685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E53334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br/>
      </w:r>
      <w:r w:rsidR="00E53334">
        <w:rPr>
          <w:rFonts w:ascii="Arial" w:hAnsi="Arial" w:cs="Arial"/>
          <w:sz w:val="22"/>
          <w:szCs w:val="22"/>
        </w:rPr>
        <w:t>(120 dB)</w:t>
      </w:r>
      <w:r w:rsidR="002C5E28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6957B667" w14:textId="20F8D81B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33EFC8B0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4D348A59" w:rsidR="00A90B4D" w:rsidRPr="00BC4B85" w:rsidRDefault="00D957B2" w:rsidP="00FF0AA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 w:rsidRPr="00BC4B85">
        <w:rPr>
          <w:rFonts w:ascii="Arial" w:hAnsi="Arial" w:cs="Arial"/>
          <w:sz w:val="22"/>
          <w:szCs w:val="22"/>
        </w:rPr>
        <w:t xml:space="preserve"> camera</w:t>
      </w:r>
      <w:r w:rsidR="005E70FD" w:rsidRPr="00BC4B85">
        <w:rPr>
          <w:rFonts w:ascii="Arial" w:hAnsi="Arial" w:cs="Arial"/>
          <w:sz w:val="22"/>
          <w:szCs w:val="22"/>
        </w:rPr>
        <w:t xml:space="preserve"> </w:t>
      </w:r>
      <w:r w:rsidR="00A90B4D" w:rsidRPr="00BC4B85">
        <w:rPr>
          <w:rFonts w:ascii="Arial" w:hAnsi="Arial" w:cs="Arial"/>
          <w:sz w:val="22"/>
          <w:szCs w:val="22"/>
        </w:rPr>
        <w:t xml:space="preserve">shall </w:t>
      </w:r>
      <w:r w:rsidR="00104AFC" w:rsidRPr="00BC4B85">
        <w:rPr>
          <w:rFonts w:ascii="Arial" w:hAnsi="Arial" w:cs="Arial"/>
          <w:sz w:val="22"/>
          <w:szCs w:val="22"/>
        </w:rPr>
        <w:t xml:space="preserve">offer </w:t>
      </w:r>
      <w:r w:rsidR="00655369" w:rsidRPr="00BC4B85">
        <w:rPr>
          <w:rFonts w:ascii="Arial" w:hAnsi="Arial" w:cs="Arial"/>
          <w:sz w:val="22"/>
          <w:szCs w:val="22"/>
        </w:rPr>
        <w:t xml:space="preserve">three separate and </w:t>
      </w:r>
      <w:r w:rsidR="00104AFC" w:rsidRPr="00BC4B85">
        <w:rPr>
          <w:rFonts w:ascii="Arial" w:hAnsi="Arial" w:cs="Arial"/>
          <w:sz w:val="22"/>
          <w:szCs w:val="22"/>
        </w:rPr>
        <w:t xml:space="preserve">configurable </w:t>
      </w:r>
      <w:r w:rsidR="00655369" w:rsidRPr="00BC4B85">
        <w:rPr>
          <w:rFonts w:ascii="Arial" w:hAnsi="Arial" w:cs="Arial"/>
          <w:sz w:val="22"/>
          <w:szCs w:val="22"/>
        </w:rPr>
        <w:t>streams</w:t>
      </w:r>
      <w:r w:rsidR="00104AFC" w:rsidRPr="00BC4B85">
        <w:rPr>
          <w:rFonts w:ascii="Arial" w:hAnsi="Arial" w:cs="Arial"/>
          <w:sz w:val="22"/>
          <w:szCs w:val="22"/>
        </w:rPr>
        <w:t xml:space="preserve"> with individually configurable </w:t>
      </w:r>
      <w:r w:rsidR="00E53334">
        <w:rPr>
          <w:rFonts w:ascii="Arial" w:hAnsi="Arial" w:cs="Arial"/>
          <w:sz w:val="22"/>
          <w:szCs w:val="22"/>
        </w:rPr>
        <w:t>2 MP</w:t>
      </w:r>
      <w:r w:rsidR="0099798F" w:rsidRPr="00BC4B85">
        <w:rPr>
          <w:rFonts w:ascii="Arial" w:hAnsi="Arial" w:cs="Arial"/>
          <w:sz w:val="22"/>
          <w:szCs w:val="22"/>
        </w:rPr>
        <w:t xml:space="preserve">, </w:t>
      </w:r>
      <w:r w:rsidR="00795820">
        <w:rPr>
          <w:rFonts w:ascii="Arial" w:hAnsi="Arial" w:cs="Arial"/>
          <w:sz w:val="22"/>
          <w:szCs w:val="22"/>
        </w:rPr>
        <w:t>1080p</w:t>
      </w:r>
      <w:r w:rsidR="00F02512" w:rsidRPr="00BC4B85">
        <w:rPr>
          <w:rFonts w:ascii="Arial" w:hAnsi="Arial" w:cs="Arial"/>
          <w:sz w:val="22"/>
          <w:szCs w:val="22"/>
        </w:rPr>
        <w:t xml:space="preserve"> and </w:t>
      </w:r>
      <w:r w:rsidR="00BC4B85" w:rsidRPr="00BC4B85">
        <w:rPr>
          <w:rFonts w:ascii="Arial" w:hAnsi="Arial" w:cs="Arial"/>
          <w:sz w:val="22"/>
          <w:szCs w:val="22"/>
        </w:rPr>
        <w:t xml:space="preserve">D1 </w:t>
      </w:r>
      <w:r w:rsidR="00104AFC" w:rsidRPr="00BC4B85">
        <w:rPr>
          <w:rFonts w:ascii="Arial" w:hAnsi="Arial" w:cs="Arial"/>
          <w:sz w:val="22"/>
          <w:szCs w:val="22"/>
        </w:rPr>
        <w:t xml:space="preserve">streams. </w:t>
      </w:r>
    </w:p>
    <w:p w14:paraId="4D16C54A" w14:textId="36EFDB9A" w:rsidR="00D92C9D" w:rsidRPr="00A57351" w:rsidRDefault="00D957B2" w:rsidP="00A5735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95820">
        <w:rPr>
          <w:rFonts w:ascii="Arial" w:hAnsi="Arial" w:cs="Arial"/>
          <w:sz w:val="22"/>
          <w:szCs w:val="22"/>
        </w:rPr>
        <w:t xml:space="preserve">offer a </w:t>
      </w:r>
      <w:r w:rsidR="003E75DF">
        <w:rPr>
          <w:rFonts w:ascii="Arial" w:hAnsi="Arial" w:cs="Arial"/>
          <w:sz w:val="22"/>
          <w:szCs w:val="22"/>
        </w:rPr>
        <w:t>2.7 mm to 13.5</w:t>
      </w:r>
      <w:r w:rsidR="00E53334">
        <w:rPr>
          <w:rFonts w:ascii="Arial" w:hAnsi="Arial" w:cs="Arial"/>
          <w:sz w:val="22"/>
          <w:szCs w:val="22"/>
        </w:rPr>
        <w:t xml:space="preserve"> mm</w:t>
      </w:r>
      <w:r w:rsidR="007958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>-focal</w:t>
      </w:r>
      <w:r w:rsidR="00795820">
        <w:rPr>
          <w:rFonts w:ascii="Arial" w:hAnsi="Arial" w:cs="Arial"/>
          <w:sz w:val="22"/>
          <w:szCs w:val="22"/>
        </w:rPr>
        <w:t xml:space="preserve"> lens</w:t>
      </w:r>
      <w:r w:rsidR="00655369">
        <w:rPr>
          <w:rFonts w:ascii="Arial" w:hAnsi="Arial" w:cs="Arial"/>
          <w:sz w:val="22"/>
          <w:szCs w:val="22"/>
        </w:rPr>
        <w:t>.</w:t>
      </w:r>
    </w:p>
    <w:p w14:paraId="7E0FAE31" w14:textId="68737C2C" w:rsidR="00C8056F" w:rsidRDefault="00116AE1" w:rsidP="0067132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</w:t>
      </w:r>
      <w:r w:rsidR="00BC4B8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era housing shall conform to the IP67 Ingress Protection standard.</w:t>
      </w:r>
    </w:p>
    <w:p w14:paraId="13840364" w14:textId="2070F457" w:rsidR="003E75DF" w:rsidRDefault="003E75DF" w:rsidP="003E75D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415E903E" w14:textId="77777777" w:rsidR="003E75DF" w:rsidRDefault="003E75DF" w:rsidP="003E75D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6415406C" w14:textId="76EB512C" w:rsidR="00E70845" w:rsidRPr="000C1A5A" w:rsidRDefault="00D92C9D" w:rsidP="00BC4B85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70845"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0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6E1F72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603E338F" w14:textId="77777777" w:rsidR="00E70845" w:rsidRPr="000C1A5A" w:rsidRDefault="00E70845" w:rsidP="005044F4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7F91DCC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7E60D79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0BC294FA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3D472EE7" w14:textId="77777777" w:rsidR="00E70845" w:rsidRPr="000C1A5A" w:rsidRDefault="00E70845" w:rsidP="005044F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6E1F72" w:rsidRDefault="00E70845" w:rsidP="005044F4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3908E06A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4960FFD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2BF02059" w14:textId="0CBDDC12" w:rsidR="00E70845" w:rsidRPr="000C1A5A" w:rsidRDefault="00E70845" w:rsidP="005044F4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BC4B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7ADD9C50" w14:textId="77777777" w:rsidR="00E70845" w:rsidRPr="000C1A5A" w:rsidRDefault="00E70845" w:rsidP="005044F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6E1F72" w:rsidRDefault="00E70845" w:rsidP="005044F4">
      <w:pPr>
        <w:keepNext/>
        <w:keepLines/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4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6E1F72" w:rsidRDefault="00E70845" w:rsidP="00E70845">
      <w:pPr>
        <w:tabs>
          <w:tab w:val="left" w:pos="900"/>
        </w:tabs>
        <w:rPr>
          <w:rFonts w:ascii="Arial" w:hAnsi="Arial" w:cs="Arial"/>
          <w:sz w:val="1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FD222B7" w:rsidR="001B6545" w:rsidRPr="00B16FE5" w:rsidRDefault="00E53334" w:rsidP="0034682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r w:rsidR="003E75DF">
        <w:rPr>
          <w:rFonts w:ascii="Arial" w:hAnsi="Arial" w:cs="Arial"/>
          <w:sz w:val="22"/>
          <w:szCs w:val="22"/>
        </w:rPr>
        <w:t xml:space="preserve">VARI-FOCAL </w:t>
      </w:r>
      <w:r w:rsidR="00576693">
        <w:rPr>
          <w:rFonts w:ascii="Arial" w:hAnsi="Arial" w:cs="Arial"/>
          <w:sz w:val="22"/>
          <w:szCs w:val="22"/>
        </w:rPr>
        <w:t>DOME</w:t>
      </w:r>
      <w:r w:rsidR="0034682A" w:rsidRPr="0034682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4B85">
        <w:rPr>
          <w:rFonts w:ascii="Arial" w:hAnsi="Arial" w:cs="Arial"/>
          <w:sz w:val="22"/>
          <w:szCs w:val="22"/>
        </w:rPr>
        <w:t>ePoE</w:t>
      </w:r>
      <w:proofErr w:type="spellEnd"/>
      <w:r w:rsidR="00BC4B85">
        <w:rPr>
          <w:rFonts w:ascii="Arial" w:hAnsi="Arial" w:cs="Arial"/>
          <w:sz w:val="22"/>
          <w:szCs w:val="22"/>
        </w:rPr>
        <w:t xml:space="preserve"> </w:t>
      </w:r>
      <w:r w:rsidR="00C0344D">
        <w:rPr>
          <w:rFonts w:ascii="Arial" w:hAnsi="Arial" w:cs="Arial"/>
          <w:sz w:val="22"/>
          <w:szCs w:val="22"/>
        </w:rPr>
        <w:t xml:space="preserve">NETWORK </w:t>
      </w:r>
      <w:r w:rsidR="0034682A" w:rsidRPr="0034682A">
        <w:rPr>
          <w:rFonts w:ascii="Arial" w:hAnsi="Arial" w:cs="Arial"/>
          <w:sz w:val="22"/>
          <w:szCs w:val="22"/>
        </w:rPr>
        <w:t xml:space="preserve">CAMERA </w:t>
      </w:r>
      <w:r w:rsidR="00795820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N2</w:t>
      </w:r>
      <w:r w:rsidR="003E75DF">
        <w:rPr>
          <w:rFonts w:ascii="Arial" w:hAnsi="Arial" w:cs="Arial"/>
          <w:sz w:val="22"/>
          <w:szCs w:val="22"/>
        </w:rPr>
        <w:t>5CB5Z</w:t>
      </w:r>
      <w:r w:rsidR="00795820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D5A1342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network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3A1A171" w14:textId="77777777" w:rsidR="00DC6449" w:rsidRPr="0016028B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Pr="0016028B">
        <w:rPr>
          <w:rFonts w:ascii="Arial" w:hAnsi="Arial" w:cs="Arial"/>
          <w:sz w:val="22"/>
          <w:szCs w:val="22"/>
        </w:rPr>
        <w:t xml:space="preserve"> a high performance </w:t>
      </w:r>
      <w:r w:rsidRPr="00BC4B85">
        <w:rPr>
          <w:rFonts w:ascii="Arial" w:hAnsi="Arial" w:cs="Arial"/>
          <w:sz w:val="22"/>
          <w:szCs w:val="22"/>
        </w:rPr>
        <w:t>1/2.</w:t>
      </w:r>
      <w:r>
        <w:rPr>
          <w:rFonts w:ascii="Arial" w:hAnsi="Arial" w:cs="Arial"/>
          <w:sz w:val="22"/>
          <w:szCs w:val="22"/>
        </w:rPr>
        <w:t>8</w:t>
      </w:r>
      <w:r w:rsidRPr="00BC4B85">
        <w:rPr>
          <w:rFonts w:ascii="Arial" w:hAnsi="Arial" w:cs="Arial"/>
          <w:sz w:val="22"/>
          <w:szCs w:val="22"/>
        </w:rPr>
        <w:t xml:space="preserve">-in. </w:t>
      </w:r>
      <w:r>
        <w:rPr>
          <w:rFonts w:ascii="Arial" w:hAnsi="Arial" w:cs="Arial"/>
          <w:sz w:val="22"/>
          <w:szCs w:val="22"/>
        </w:rPr>
        <w:t>2 MP Progressive-scan STARVIS™ CMOS sensor</w:t>
      </w:r>
      <w:r w:rsidRPr="0016028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ABB5D6B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shall support Enhanced Power over Ethernet (</w:t>
      </w:r>
      <w:proofErr w:type="spellStart"/>
      <w:r>
        <w:rPr>
          <w:rFonts w:ascii="Arial" w:hAnsi="Arial" w:cs="Arial"/>
          <w:sz w:val="22"/>
          <w:szCs w:val="22"/>
        </w:rPr>
        <w:t>ePoE</w:t>
      </w:r>
      <w:proofErr w:type="spellEnd"/>
      <w:r>
        <w:rPr>
          <w:rFonts w:ascii="Arial" w:hAnsi="Arial" w:cs="Arial"/>
          <w:sz w:val="22"/>
          <w:szCs w:val="22"/>
        </w:rPr>
        <w:t xml:space="preserve">) technology </w:t>
      </w:r>
      <w:r w:rsidRPr="00C23358">
        <w:rPr>
          <w:rFonts w:ascii="Arial" w:hAnsi="Arial" w:cs="Arial"/>
          <w:sz w:val="22"/>
          <w:szCs w:val="22"/>
        </w:rPr>
        <w:t xml:space="preserve">to transmit power and data via Ethernet </w:t>
      </w:r>
      <w:r>
        <w:rPr>
          <w:rFonts w:ascii="Arial" w:hAnsi="Arial" w:cs="Arial"/>
          <w:sz w:val="22"/>
          <w:szCs w:val="22"/>
        </w:rPr>
        <w:t xml:space="preserve">cabling up to 800 m (2624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0FBA4E5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shall support Ethernet over Coax (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) technology for IP/Analog hybrid system with transmission distances up to </w:t>
      </w:r>
      <w:r>
        <w:rPr>
          <w:rFonts w:ascii="Arial" w:hAnsi="Arial" w:cs="Arial"/>
          <w:sz w:val="22"/>
          <w:szCs w:val="22"/>
        </w:rPr>
        <w:br/>
        <w:t xml:space="preserve">1000 m (3281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20F1A28F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shall offer Enhanced Starlight technology.</w:t>
      </w:r>
    </w:p>
    <w:p w14:paraId="70F618B8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H.265+, H.265, Smart H.264+, H.264, or MJPEG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C1F43B4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shall offer a mechanical day/night IR cut filter that delivers color images during daylight and automatically switches to a monochrome image as the scene darkens.</w:t>
      </w:r>
    </w:p>
    <w:p w14:paraId="467529C8" w14:textId="77777777" w:rsidR="00DC6449" w:rsidRPr="00C97470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17D0ABE2" w14:textId="77777777" w:rsidR="00DC6449" w:rsidRPr="00C97470" w:rsidRDefault="00DC6449" w:rsidP="00DC644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</w:p>
    <w:p w14:paraId="3B5EC8DB" w14:textId="77777777" w:rsidR="00DC6449" w:rsidRPr="00E36B78" w:rsidRDefault="00DC6449" w:rsidP="00DC644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3E4C4589" w14:textId="77777777" w:rsidR="00DC6449" w:rsidRPr="00E36B78" w:rsidRDefault="00DC6449" w:rsidP="00DC644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0F1479A8" w14:textId="77777777" w:rsidR="00DC6449" w:rsidRPr="00E36B78" w:rsidRDefault="00DC6449" w:rsidP="00DC644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 xml:space="preserve">12 VDC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8BD030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shall offer a maximum IR LED distance of </w:t>
      </w:r>
      <w:r>
        <w:rPr>
          <w:rFonts w:ascii="Arial" w:hAnsi="Arial" w:cs="Arial"/>
          <w:sz w:val="22"/>
          <w:szCs w:val="22"/>
        </w:rPr>
        <w:br/>
        <w:t xml:space="preserve">50 m (164.04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1BE9714" w14:textId="77777777" w:rsidR="00DC6449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True Wide Dynamic Range </w:t>
      </w:r>
      <w:r>
        <w:rPr>
          <w:rFonts w:ascii="Arial" w:hAnsi="Arial" w:cs="Arial"/>
          <w:sz w:val="22"/>
          <w:szCs w:val="22"/>
        </w:rPr>
        <w:br/>
        <w:t>(120 dB) for clear images in extreme high-contrast environments.</w:t>
      </w:r>
    </w:p>
    <w:p w14:paraId="17B6CBB6" w14:textId="77777777" w:rsidR="00DC6449" w:rsidRPr="00D13F67" w:rsidRDefault="00DC6449" w:rsidP="00DC644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shall offer the Intelligent Video System to detect and analyze moving objects for improved video surveillance.</w:t>
      </w:r>
    </w:p>
    <w:p w14:paraId="5AB1B8BE" w14:textId="77777777" w:rsidR="00DC6449" w:rsidRPr="00D13F67" w:rsidRDefault="00DC6449" w:rsidP="00DC644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6F0930A1" w14:textId="77777777" w:rsidR="00DC6449" w:rsidRPr="00BC4B85" w:rsidRDefault="00DC6449" w:rsidP="00DC644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C4B8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</w:t>
      </w:r>
      <w:r w:rsidRPr="00BC4B85">
        <w:rPr>
          <w:rFonts w:ascii="Arial" w:hAnsi="Arial" w:cs="Arial"/>
          <w:sz w:val="22"/>
          <w:szCs w:val="22"/>
        </w:rPr>
        <w:t xml:space="preserve"> camera shall offer three separate and configurable streams with individually configurable </w:t>
      </w:r>
      <w:r>
        <w:rPr>
          <w:rFonts w:ascii="Arial" w:hAnsi="Arial" w:cs="Arial"/>
          <w:sz w:val="22"/>
          <w:szCs w:val="22"/>
        </w:rPr>
        <w:t>2 MP</w:t>
      </w:r>
      <w:r w:rsidRPr="00BC4B8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1080p</w:t>
      </w:r>
      <w:r w:rsidRPr="00BC4B85">
        <w:rPr>
          <w:rFonts w:ascii="Arial" w:hAnsi="Arial" w:cs="Arial"/>
          <w:sz w:val="22"/>
          <w:szCs w:val="22"/>
        </w:rPr>
        <w:t xml:space="preserve"> and D1 streams. </w:t>
      </w:r>
    </w:p>
    <w:p w14:paraId="4E9B8800" w14:textId="77777777" w:rsidR="00DC6449" w:rsidRPr="00A57351" w:rsidRDefault="00DC6449" w:rsidP="00DC644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Dome camera shall offer a 2.7 mm to 13.5 mm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lens.</w:t>
      </w:r>
    </w:p>
    <w:p w14:paraId="3FBD370D" w14:textId="77777777" w:rsidR="00DC6449" w:rsidRDefault="00DC6449" w:rsidP="00DC644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housing shall conform to the IP67 Ingress Protection standard.</w:t>
      </w:r>
    </w:p>
    <w:p w14:paraId="58F5B966" w14:textId="77777777" w:rsidR="00DC6449" w:rsidRDefault="00DC6449" w:rsidP="00DC644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housing shall conform to the IK10 Vandal Resistance standard.</w:t>
      </w:r>
    </w:p>
    <w:p w14:paraId="57B91A77" w14:textId="6069B8FC" w:rsidR="009A508D" w:rsidRPr="009A508D" w:rsidRDefault="009A508D" w:rsidP="009A508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come with a built-in heater to extend the operating temperature range to 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3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to +</w:t>
      </w:r>
      <w:r>
        <w:rPr>
          <w:rFonts w:ascii="Arial" w:eastAsia="Batang" w:hAnsi="Arial" w:cs="Arial"/>
          <w:sz w:val="22"/>
          <w:szCs w:val="22"/>
        </w:rPr>
        <w:t>60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 w:rsidR="00BC4B85">
        <w:rPr>
          <w:rFonts w:ascii="Arial" w:eastAsia="Batang" w:hAnsi="Arial" w:cs="Arial"/>
          <w:sz w:val="22"/>
          <w:szCs w:val="22"/>
        </w:rPr>
        <w:t>22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 to 1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86F5F96" w:rsidR="00A24450" w:rsidRDefault="00D957B2" w:rsidP="00BC4B85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F02512">
        <w:rPr>
          <w:rFonts w:ascii="Arial" w:hAnsi="Arial" w:cs="Arial"/>
          <w:sz w:val="22"/>
          <w:szCs w:val="22"/>
        </w:rPr>
        <w:t xml:space="preserve"> </w:t>
      </w:r>
      <w:r w:rsidR="00BC4B85" w:rsidRPr="00BC4B85">
        <w:rPr>
          <w:rFonts w:ascii="Arial" w:hAnsi="Arial" w:cs="Arial"/>
          <w:sz w:val="22"/>
          <w:szCs w:val="22"/>
        </w:rPr>
        <w:t>1/2.</w:t>
      </w:r>
      <w:r w:rsidR="00E53334">
        <w:rPr>
          <w:rFonts w:ascii="Arial" w:hAnsi="Arial" w:cs="Arial"/>
          <w:sz w:val="22"/>
          <w:szCs w:val="22"/>
        </w:rPr>
        <w:t>8</w:t>
      </w:r>
      <w:r w:rsidR="00BC4B85" w:rsidRPr="00BC4B85">
        <w:rPr>
          <w:rFonts w:ascii="Arial" w:hAnsi="Arial" w:cs="Arial"/>
          <w:sz w:val="22"/>
          <w:szCs w:val="22"/>
        </w:rPr>
        <w:t xml:space="preserve">-in. </w:t>
      </w:r>
      <w:r w:rsidR="00E53334">
        <w:rPr>
          <w:rFonts w:ascii="Arial" w:hAnsi="Arial" w:cs="Arial"/>
          <w:sz w:val="22"/>
          <w:szCs w:val="22"/>
        </w:rPr>
        <w:t>2 MP</w:t>
      </w:r>
      <w:r w:rsidR="00BC4B85" w:rsidRPr="00BC4B85">
        <w:rPr>
          <w:rFonts w:ascii="Arial" w:hAnsi="Arial" w:cs="Arial"/>
          <w:sz w:val="22"/>
          <w:szCs w:val="22"/>
        </w:rPr>
        <w:t xml:space="preserve"> Progressive-scan STARVIS™ CMOS</w:t>
      </w:r>
      <w:r w:rsidR="00E36B78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6BEDCCB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53334">
        <w:rPr>
          <w:rFonts w:ascii="Arial" w:hAnsi="Arial" w:cs="Arial"/>
          <w:sz w:val="22"/>
          <w:szCs w:val="22"/>
        </w:rPr>
        <w:t>1920</w:t>
      </w:r>
      <w:r w:rsidR="0034682A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>x</w:t>
      </w:r>
      <w:r w:rsidR="004B6F83" w:rsidRPr="004B6F83">
        <w:rPr>
          <w:rFonts w:ascii="Arial" w:hAnsi="Arial" w:cs="Arial"/>
          <w:sz w:val="22"/>
          <w:szCs w:val="22"/>
        </w:rPr>
        <w:t xml:space="preserve"> </w:t>
      </w:r>
      <w:r w:rsidR="00E53334">
        <w:rPr>
          <w:rFonts w:ascii="Arial" w:hAnsi="Arial" w:cs="Arial"/>
          <w:sz w:val="22"/>
          <w:szCs w:val="22"/>
        </w:rPr>
        <w:t>1080</w:t>
      </w:r>
      <w:r w:rsidR="001B7CC9">
        <w:rPr>
          <w:rFonts w:ascii="Arial" w:hAnsi="Arial" w:cs="Arial"/>
          <w:sz w:val="22"/>
          <w:szCs w:val="22"/>
        </w:rPr>
        <w:t xml:space="preserve"> (</w:t>
      </w:r>
      <w:r w:rsidR="00E53334">
        <w:rPr>
          <w:rFonts w:ascii="Arial" w:hAnsi="Arial" w:cs="Arial"/>
          <w:sz w:val="22"/>
          <w:szCs w:val="22"/>
        </w:rPr>
        <w:t>2</w:t>
      </w:r>
      <w:r w:rsidR="00BC4B85">
        <w:rPr>
          <w:rFonts w:ascii="Arial" w:hAnsi="Arial" w:cs="Arial"/>
          <w:sz w:val="22"/>
          <w:szCs w:val="22"/>
        </w:rPr>
        <w:t>.0</w:t>
      </w:r>
      <w:r w:rsidR="001B7CC9">
        <w:rPr>
          <w:rFonts w:ascii="Arial" w:hAnsi="Arial" w:cs="Arial"/>
          <w:sz w:val="22"/>
          <w:szCs w:val="22"/>
        </w:rPr>
        <w:t xml:space="preserve"> MP) effective picture elements.</w:t>
      </w:r>
    </w:p>
    <w:p w14:paraId="70B996BE" w14:textId="06DFA130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02750E0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EE4DB0">
        <w:rPr>
          <w:rFonts w:ascii="Arial" w:hAnsi="Arial" w:cs="Arial"/>
          <w:sz w:val="22"/>
          <w:szCs w:val="22"/>
        </w:rPr>
        <w:t xml:space="preserve">2.7 mm to 13.5 mm </w:t>
      </w:r>
      <w:proofErr w:type="spellStart"/>
      <w:r w:rsidR="00EE4DB0">
        <w:rPr>
          <w:rFonts w:ascii="Arial" w:hAnsi="Arial" w:cs="Arial"/>
          <w:sz w:val="22"/>
          <w:szCs w:val="22"/>
        </w:rPr>
        <w:t>vari</w:t>
      </w:r>
      <w:proofErr w:type="spellEnd"/>
      <w:r w:rsidR="00EE4DB0">
        <w:rPr>
          <w:rFonts w:ascii="Arial" w:hAnsi="Arial" w:cs="Arial"/>
          <w:sz w:val="22"/>
          <w:szCs w:val="22"/>
        </w:rPr>
        <w:t xml:space="preserve">-focal </w:t>
      </w:r>
      <w:r w:rsidR="00795820">
        <w:rPr>
          <w:rFonts w:ascii="Arial" w:hAnsi="Arial" w:cs="Arial"/>
          <w:sz w:val="22"/>
          <w:szCs w:val="22"/>
        </w:rPr>
        <w:t>lens.</w:t>
      </w:r>
    </w:p>
    <w:p w14:paraId="1120F75B" w14:textId="55882EAA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>horizontal angle of</w:t>
      </w:r>
      <w:r w:rsidR="00EE4DB0">
        <w:rPr>
          <w:rFonts w:ascii="Arial" w:hAnsi="Arial" w:cs="Arial"/>
          <w:sz w:val="22"/>
          <w:szCs w:val="22"/>
        </w:rPr>
        <w:t xml:space="preserve"> view </w:t>
      </w:r>
      <w:proofErr w:type="spellStart"/>
      <w:r w:rsidR="00EE4DB0">
        <w:rPr>
          <w:rFonts w:ascii="Arial" w:hAnsi="Arial" w:cs="Arial"/>
          <w:sz w:val="22"/>
          <w:szCs w:val="22"/>
        </w:rPr>
        <w:t>betwen</w:t>
      </w:r>
      <w:proofErr w:type="spellEnd"/>
      <w:r w:rsidR="00E53334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101</w:t>
      </w:r>
      <w:r w:rsidR="00E53334">
        <w:rPr>
          <w:rFonts w:ascii="Arial" w:hAnsi="Arial" w:cs="Arial"/>
          <w:sz w:val="22"/>
          <w:szCs w:val="22"/>
        </w:rPr>
        <w:t>°</w:t>
      </w:r>
      <w:r w:rsidR="0079582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 xml:space="preserve">to 31° </w:t>
      </w:r>
      <w:r w:rsidR="00AC57A5">
        <w:rPr>
          <w:rFonts w:ascii="Arial" w:hAnsi="Arial" w:cs="Arial"/>
          <w:sz w:val="22"/>
          <w:szCs w:val="22"/>
        </w:rPr>
        <w:t xml:space="preserve">and a vertical angle </w:t>
      </w:r>
      <w:r w:rsidR="00795820">
        <w:rPr>
          <w:rFonts w:ascii="Arial" w:hAnsi="Arial" w:cs="Arial"/>
          <w:sz w:val="22"/>
          <w:szCs w:val="22"/>
        </w:rPr>
        <w:t>of</w:t>
      </w:r>
      <w:r w:rsidR="00613270">
        <w:rPr>
          <w:rFonts w:ascii="Arial" w:hAnsi="Arial" w:cs="Arial"/>
          <w:sz w:val="22"/>
          <w:szCs w:val="22"/>
        </w:rPr>
        <w:t xml:space="preserve"> </w:t>
      </w:r>
      <w:r w:rsidR="00EE4DB0">
        <w:rPr>
          <w:rFonts w:ascii="Arial" w:hAnsi="Arial" w:cs="Arial"/>
          <w:sz w:val="22"/>
          <w:szCs w:val="22"/>
        </w:rPr>
        <w:t>view between 54</w:t>
      </w:r>
      <w:r w:rsidR="0034682A">
        <w:rPr>
          <w:rFonts w:ascii="Arial" w:hAnsi="Arial" w:cs="Arial"/>
          <w:sz w:val="22"/>
          <w:szCs w:val="22"/>
        </w:rPr>
        <w:t>°</w:t>
      </w:r>
      <w:r w:rsidR="00EE4DB0">
        <w:rPr>
          <w:rFonts w:ascii="Arial" w:hAnsi="Arial" w:cs="Arial"/>
          <w:sz w:val="22"/>
          <w:szCs w:val="22"/>
        </w:rPr>
        <w:t xml:space="preserve"> to17°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2EB0E852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EE4DB0">
        <w:rPr>
          <w:rFonts w:ascii="Arial" w:hAnsi="Arial" w:cs="Arial"/>
          <w:sz w:val="22"/>
          <w:szCs w:val="22"/>
        </w:rPr>
        <w:t>4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096A9F64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E53334">
        <w:rPr>
          <w:rFonts w:ascii="Arial" w:hAnsi="Arial" w:cs="Arial"/>
          <w:sz w:val="22"/>
          <w:szCs w:val="22"/>
        </w:rPr>
        <w:t>0</w:t>
      </w:r>
      <w:r w:rsidR="00EE4DB0">
        <w:rPr>
          <w:rFonts w:ascii="Arial" w:hAnsi="Arial" w:cs="Arial"/>
          <w:sz w:val="22"/>
          <w:szCs w:val="22"/>
        </w:rPr>
        <w:t>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EE4DB0">
        <w:rPr>
          <w:rFonts w:ascii="Arial" w:hAnsi="Arial" w:cs="Arial"/>
          <w:sz w:val="22"/>
          <w:szCs w:val="22"/>
        </w:rPr>
        <w:t>4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EE4DB0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633B6B17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</w:t>
      </w:r>
      <w:r w:rsidR="00EE4DB0">
        <w:rPr>
          <w:rFonts w:ascii="Arial" w:hAnsi="Arial" w:cs="Arial"/>
          <w:sz w:val="22"/>
          <w:szCs w:val="22"/>
        </w:rPr>
        <w:t xml:space="preserve"> </w:t>
      </w:r>
      <w:r w:rsidR="00DC6449">
        <w:rPr>
          <w:rFonts w:ascii="Arial" w:hAnsi="Arial" w:cs="Arial"/>
          <w:sz w:val="22"/>
          <w:szCs w:val="22"/>
        </w:rPr>
        <w:t>three (3)</w:t>
      </w:r>
      <w:r w:rsidR="009C68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integrated LEDs.</w:t>
      </w:r>
    </w:p>
    <w:p w14:paraId="76F95BB7" w14:textId="3A101559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</w:t>
      </w:r>
      <w:r w:rsidR="00EE4DB0">
        <w:rPr>
          <w:rFonts w:ascii="Arial" w:hAnsi="Arial" w:cs="Arial"/>
          <w:sz w:val="22"/>
          <w:szCs w:val="22"/>
        </w:rPr>
        <w:t>5</w:t>
      </w:r>
      <w:r w:rsidR="00F0251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 m </w:t>
      </w:r>
      <w:r w:rsidR="00A5735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</w:t>
      </w:r>
      <w:r w:rsidR="00EE4DB0">
        <w:rPr>
          <w:rFonts w:ascii="Arial" w:hAnsi="Arial" w:cs="Arial"/>
          <w:sz w:val="22"/>
          <w:szCs w:val="22"/>
        </w:rPr>
        <w:t>164.04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6C46312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5A8C9E11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326C7137" w14:textId="51DFC44D" w:rsidR="00D079C7" w:rsidRPr="004B6F83" w:rsidRDefault="00D079C7" w:rsidP="004B6F83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H.265 (14 to </w:t>
      </w:r>
      <w:r w:rsidR="004B6F83">
        <w:rPr>
          <w:rFonts w:ascii="Arial" w:hAnsi="Arial" w:cs="Arial"/>
          <w:sz w:val="22"/>
          <w:szCs w:val="22"/>
        </w:rPr>
        <w:t>9984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6C3B080C" w14:textId="1022EBE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4B6F83" w:rsidRPr="004B6F83">
        <w:rPr>
          <w:rFonts w:ascii="Arial" w:hAnsi="Arial" w:cs="Arial"/>
          <w:sz w:val="22"/>
          <w:szCs w:val="22"/>
        </w:rPr>
        <w:t xml:space="preserve">24 to </w:t>
      </w:r>
      <w:r w:rsidR="0034682A">
        <w:rPr>
          <w:rFonts w:ascii="Arial" w:hAnsi="Arial" w:cs="Arial"/>
          <w:sz w:val="22"/>
          <w:szCs w:val="22"/>
        </w:rPr>
        <w:t>1</w:t>
      </w:r>
      <w:r w:rsidR="00BC4B85">
        <w:rPr>
          <w:rFonts w:ascii="Arial" w:hAnsi="Arial" w:cs="Arial"/>
          <w:sz w:val="22"/>
          <w:szCs w:val="22"/>
        </w:rPr>
        <w:t>0240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6C19693" w14:textId="07723D9D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H.265+ and Smart H.264+ video compression protocols.</w:t>
      </w:r>
    </w:p>
    <w:p w14:paraId="2822F49D" w14:textId="0D88E8C5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53334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0A95A9AE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and </w:t>
      </w:r>
      <w:r w:rsidR="008D3869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1D15FA0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36A3B73D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7F9272A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66AB4D4A" w14:textId="5EFA13BC" w:rsidR="00BC4B85" w:rsidRDefault="00BC4B85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 Flip mode at 0°, 90°, 180°, and 270°.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6F6287B4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</w:t>
      </w:r>
      <w:r w:rsidR="00E53334">
        <w:rPr>
          <w:rFonts w:ascii="Arial" w:hAnsi="Arial" w:cs="Arial"/>
          <w:sz w:val="22"/>
          <w:szCs w:val="22"/>
        </w:rPr>
        <w:t>1920 x 1080</w:t>
      </w:r>
      <w:r w:rsidR="006405B2">
        <w:rPr>
          <w:rFonts w:ascii="Arial" w:hAnsi="Arial" w:cs="Arial"/>
          <w:sz w:val="22"/>
          <w:szCs w:val="22"/>
        </w:rPr>
        <w:t xml:space="preserve"> pixels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4B6F83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34682A">
        <w:rPr>
          <w:rFonts w:ascii="Arial" w:hAnsi="Arial" w:cs="Arial"/>
          <w:sz w:val="22"/>
          <w:szCs w:val="22"/>
        </w:rPr>
        <w:t>0</w:t>
      </w:r>
      <w:r w:rsidR="004B6F83">
        <w:rPr>
          <w:rFonts w:ascii="Arial" w:hAnsi="Arial" w:cs="Arial"/>
          <w:sz w:val="22"/>
          <w:szCs w:val="22"/>
        </w:rPr>
        <w:t xml:space="preserve"> fps </w:t>
      </w:r>
      <w:r w:rsidR="0032779B">
        <w:rPr>
          <w:rFonts w:ascii="Arial" w:hAnsi="Arial" w:cs="Arial"/>
          <w:sz w:val="22"/>
          <w:szCs w:val="22"/>
        </w:rPr>
        <w:t xml:space="preserve">resolution using </w:t>
      </w:r>
      <w:r w:rsidR="0019334C">
        <w:rPr>
          <w:rFonts w:ascii="Arial" w:hAnsi="Arial" w:cs="Arial"/>
          <w:sz w:val="22"/>
          <w:szCs w:val="22"/>
        </w:rPr>
        <w:t xml:space="preserve">Smart </w:t>
      </w:r>
      <w:r w:rsidR="0034682A">
        <w:rPr>
          <w:rFonts w:ascii="Arial" w:hAnsi="Arial" w:cs="Arial"/>
          <w:sz w:val="22"/>
          <w:szCs w:val="22"/>
        </w:rPr>
        <w:t>H.265</w:t>
      </w:r>
      <w:r w:rsidR="0019334C">
        <w:rPr>
          <w:rFonts w:ascii="Arial" w:hAnsi="Arial" w:cs="Arial"/>
          <w:sz w:val="22"/>
          <w:szCs w:val="22"/>
        </w:rPr>
        <w:t>+</w:t>
      </w:r>
      <w:r w:rsidR="00D079C7">
        <w:rPr>
          <w:rFonts w:ascii="Arial" w:hAnsi="Arial" w:cs="Arial"/>
          <w:sz w:val="22"/>
          <w:szCs w:val="22"/>
        </w:rPr>
        <w:t xml:space="preserve"> compression.</w:t>
      </w:r>
    </w:p>
    <w:p w14:paraId="7C466846" w14:textId="504D4812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103C6BFA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4769A822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 (1920 x 1080)</w:t>
      </w:r>
    </w:p>
    <w:p w14:paraId="38C2278F" w14:textId="1B19BED6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SXGA (1280 x 1024</w:t>
      </w:r>
      <w:r>
        <w:rPr>
          <w:rFonts w:ascii="Arial" w:hAnsi="Arial" w:cs="Arial"/>
          <w:sz w:val="22"/>
          <w:szCs w:val="22"/>
        </w:rPr>
        <w:t>)</w:t>
      </w:r>
    </w:p>
    <w:p w14:paraId="2C3807D1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3 MP (1280 x 960)</w:t>
      </w:r>
    </w:p>
    <w:p w14:paraId="0B745C03" w14:textId="5BFDBB0A" w:rsidR="0019334C" w:rsidRP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720p (1280 x 720)</w:t>
      </w:r>
    </w:p>
    <w:p w14:paraId="23A9B1EE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4B044128" w14:textId="77777777" w:rsidR="0019334C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VGA (640 x 480)</w:t>
      </w:r>
    </w:p>
    <w:p w14:paraId="09C9C325" w14:textId="7D448301" w:rsidR="00D079C7" w:rsidRDefault="0019334C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9334C">
        <w:rPr>
          <w:rFonts w:ascii="Arial" w:hAnsi="Arial" w:cs="Arial"/>
          <w:sz w:val="22"/>
          <w:szCs w:val="22"/>
        </w:rPr>
        <w:t>CIF (352 x 240)</w:t>
      </w:r>
    </w:p>
    <w:p w14:paraId="312528C5" w14:textId="1D0DE505" w:rsidR="006405B2" w:rsidRDefault="00C97D86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7CF74F72" w:rsidR="006405B2" w:rsidRDefault="006405B2" w:rsidP="0019334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E53334">
        <w:rPr>
          <w:rFonts w:ascii="Arial" w:hAnsi="Arial" w:cs="Arial"/>
          <w:sz w:val="22"/>
          <w:szCs w:val="22"/>
        </w:rPr>
        <w:t>1080p</w:t>
      </w:r>
      <w:r w:rsidR="0019334C" w:rsidRPr="0019334C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19334C" w:rsidRPr="0019334C">
        <w:rPr>
          <w:rFonts w:ascii="Arial" w:hAnsi="Arial" w:cs="Arial"/>
          <w:sz w:val="22"/>
          <w:szCs w:val="22"/>
        </w:rPr>
        <w:t xml:space="preserve">0 fps </w:t>
      </w:r>
    </w:p>
    <w:p w14:paraId="209FCED6" w14:textId="6E25A7F9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E53334">
        <w:rPr>
          <w:rFonts w:ascii="Arial" w:hAnsi="Arial" w:cs="Arial"/>
          <w:sz w:val="22"/>
          <w:szCs w:val="22"/>
        </w:rPr>
        <w:t>6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414608E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795820">
        <w:rPr>
          <w:rFonts w:ascii="Arial" w:hAnsi="Arial" w:cs="Arial"/>
          <w:sz w:val="22"/>
          <w:szCs w:val="22"/>
        </w:rPr>
        <w:t>108</w:t>
      </w:r>
      <w:r w:rsidR="0019334C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</w:t>
      </w:r>
      <w:r w:rsidR="00E53334">
        <w:rPr>
          <w:rFonts w:ascii="Arial" w:hAnsi="Arial" w:cs="Arial"/>
          <w:sz w:val="22"/>
          <w:szCs w:val="22"/>
        </w:rPr>
        <w:t>6</w:t>
      </w:r>
      <w:r w:rsidR="002771A0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A7CA920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3B7FFF55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E53334">
        <w:rPr>
          <w:rFonts w:ascii="Arial" w:hAnsi="Arial" w:cs="Arial"/>
          <w:sz w:val="22"/>
          <w:szCs w:val="22"/>
        </w:rPr>
        <w:t>2 MP</w:t>
      </w:r>
      <w:r w:rsidR="00E20743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video, at rates up to </w:t>
      </w:r>
      <w:r w:rsidR="00E53334">
        <w:rPr>
          <w:rFonts w:ascii="Arial" w:hAnsi="Arial" w:cs="Arial"/>
          <w:sz w:val="22"/>
          <w:szCs w:val="22"/>
        </w:rPr>
        <w:t>6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19334C">
        <w:rPr>
          <w:rFonts w:ascii="Arial" w:hAnsi="Arial" w:cs="Arial"/>
          <w:sz w:val="22"/>
          <w:szCs w:val="22"/>
        </w:rPr>
        <w:t>an RJ-45 (1</w:t>
      </w:r>
      <w:r w:rsidR="00C97D86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</w:t>
      </w:r>
      <w:r w:rsidR="0019334C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37B396EE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6A23603F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5978BE7A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3B6D33F6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32BABD07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350EAD4A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12CD8377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0015FDB5" w14:textId="3BF7A6DF" w:rsidR="008536CB" w:rsidRPr="005278DC" w:rsidRDefault="008536CB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 w:rsidR="00E44692">
        <w:rPr>
          <w:rFonts w:ascii="Arial" w:hAnsi="Arial" w:cs="Arial"/>
          <w:sz w:val="22"/>
          <w:szCs w:val="22"/>
        </w:rPr>
        <w:t>System</w:t>
      </w:r>
    </w:p>
    <w:p w14:paraId="0EE46ECC" w14:textId="3B64C7AE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offer a built-in Intelligent Video System to provide advanced analytics for any scene.</w:t>
      </w:r>
    </w:p>
    <w:p w14:paraId="6C7B3776" w14:textId="4063A84B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camera.</w:t>
      </w:r>
    </w:p>
    <w:p w14:paraId="4E0BA247" w14:textId="77777777" w:rsidR="00C97D86" w:rsidRPr="005278DC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F5D53BD" w14:textId="77777777" w:rsidR="00C97D86" w:rsidRDefault="00C97D86" w:rsidP="00C97D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trigger an alarm and take a defined action for the following events:</w:t>
      </w:r>
    </w:p>
    <w:p w14:paraId="2A623A40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Standard Features</w:t>
      </w:r>
    </w:p>
    <w:p w14:paraId="156172C2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Tampering with the camera.</w:t>
      </w:r>
    </w:p>
    <w:p w14:paraId="567C3738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writing to an onboard Micro SD Card.</w:t>
      </w:r>
    </w:p>
    <w:p w14:paraId="765F48C4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Error sending or receiving data over the network.</w:t>
      </w:r>
    </w:p>
    <w:p w14:paraId="407776D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Unauthorized access to the camera.</w:t>
      </w:r>
    </w:p>
    <w:p w14:paraId="42172F2F" w14:textId="77777777" w:rsidR="00C97D86" w:rsidRDefault="00C97D86" w:rsidP="00C97D86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Premium Features</w:t>
      </w:r>
    </w:p>
    <w:p w14:paraId="0E79FB70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Motion: object moves through any part of the scene.</w:t>
      </w:r>
    </w:p>
    <w:p w14:paraId="78AFB799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Tripwire: a target crosses a user-defined line.</w:t>
      </w:r>
    </w:p>
    <w:p w14:paraId="08236677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Intrusion: a target enters or exits a defined perimeter.</w:t>
      </w:r>
    </w:p>
    <w:p w14:paraId="511E9CB3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Scene Change: a person or object moves the camera to change the scene or covers the camera to obscure the scene.</w:t>
      </w:r>
    </w:p>
    <w:p w14:paraId="1E6E6515" w14:textId="77777777" w:rsidR="00C97D86" w:rsidRDefault="00C97D86" w:rsidP="00C97D86">
      <w:pPr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Abandoned/Missing Object: a target leaves an object in a designated area, or a target removes and object from the same designated area.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Installation Requirements</w:t>
      </w:r>
    </w:p>
    <w:p w14:paraId="546AE25E" w14:textId="7EC3A932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19334C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0F1859BA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>a</w:t>
      </w:r>
      <w:r w:rsidR="0019334C">
        <w:rPr>
          <w:rFonts w:ascii="Arial" w:eastAsia="Batang" w:hAnsi="Arial" w:cs="Arial"/>
          <w:sz w:val="22"/>
          <w:szCs w:val="22"/>
        </w:rPr>
        <w:t>n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19334C">
        <w:rPr>
          <w:rFonts w:ascii="Arial" w:eastAsia="Batang" w:hAnsi="Arial" w:cs="Arial"/>
          <w:sz w:val="22"/>
          <w:szCs w:val="22"/>
        </w:rPr>
        <w:t>Ethernet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8B60E70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03C29550" w14:textId="1E2C22BF" w:rsidR="009A508D" w:rsidRPr="00C97470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C9747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 w:rsidR="001D549C">
        <w:rPr>
          <w:rFonts w:ascii="Arial" w:hAnsi="Arial" w:cs="Arial"/>
          <w:sz w:val="22"/>
          <w:szCs w:val="22"/>
        </w:rPr>
        <w:t xml:space="preserve"> </w:t>
      </w:r>
    </w:p>
    <w:p w14:paraId="5AE6C3C0" w14:textId="7EED0414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</w:t>
      </w:r>
      <w:r w:rsidR="001D549C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1D549C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61F08499" w14:textId="3C0CC6A8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631BD857" w14:textId="68CA9B31" w:rsidR="009A508D" w:rsidRPr="00E36B78" w:rsidRDefault="009A508D" w:rsidP="009A508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77120263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5969D7C8" w:rsidR="00FD5927" w:rsidRDefault="00D957B2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6C3510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7B946141" w14:textId="18C56F3F" w:rsidR="00EE4DB0" w:rsidRDefault="00EE4DB0" w:rsidP="006C3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housing shall conform to the IK10 Vandal Resistance standard.</w:t>
      </w:r>
    </w:p>
    <w:p w14:paraId="396D1E4C" w14:textId="77777777" w:rsidR="00A57351" w:rsidRDefault="00A57351" w:rsidP="00A57351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5073ED7" w:rsidR="00822284" w:rsidRDefault="001F0C34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 w:rsidR="00C233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A57351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79882A98" w14:textId="77777777" w:rsidR="00DC6449" w:rsidRDefault="00DC644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46B875EE" w14:textId="77D6EFDE" w:rsidR="00706A18" w:rsidRDefault="00706A18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E486652" w14:textId="62E5DD98" w:rsidR="009C6823" w:rsidRDefault="009C6823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0BBD1229" w14:textId="78A9A937" w:rsidR="00DC6449" w:rsidRDefault="00DC644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[In-ceiling mount.]</w:t>
      </w:r>
    </w:p>
    <w:p w14:paraId="6F6E61C5" w14:textId="1FCD9D7E" w:rsidR="00DC6449" w:rsidRDefault="00DC644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mount.]</w:t>
      </w:r>
    </w:p>
    <w:p w14:paraId="0DEFCFF6" w14:textId="4409BE00" w:rsidR="00DC6449" w:rsidRDefault="00DC644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mount.]</w:t>
      </w:r>
    </w:p>
    <w:p w14:paraId="20B5B235" w14:textId="4EAC796D" w:rsidR="0019334C" w:rsidRDefault="0019334C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[12 VDC, </w:t>
      </w:r>
      <w:r w:rsidR="00EE4DB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 Power Adapter.]</w:t>
      </w:r>
    </w:p>
    <w:p w14:paraId="2E1F9DA7" w14:textId="44CAD13A" w:rsidR="00DC6449" w:rsidRDefault="00DC6449" w:rsidP="00A573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[24 VAC, 1.5 A Power Adapter.]</w:t>
      </w:r>
      <w:bookmarkStart w:id="0" w:name="_GoBack"/>
      <w:bookmarkEnd w:id="0"/>
    </w:p>
    <w:p w14:paraId="75826C8C" w14:textId="7AC7F6D9" w:rsidR="0019334C" w:rsidRDefault="0019334C" w:rsidP="0019334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E53334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5DF">
        <w:rPr>
          <w:rFonts w:ascii="Arial" w:hAnsi="Arial" w:cs="Arial"/>
          <w:sz w:val="22"/>
          <w:szCs w:val="22"/>
        </w:rPr>
        <w:t>Vari</w:t>
      </w:r>
      <w:proofErr w:type="spellEnd"/>
      <w:r w:rsidR="003E75DF">
        <w:rPr>
          <w:rFonts w:ascii="Arial" w:hAnsi="Arial" w:cs="Arial"/>
          <w:sz w:val="22"/>
          <w:szCs w:val="22"/>
        </w:rPr>
        <w:t xml:space="preserve">-focal </w:t>
      </w:r>
      <w:r w:rsidR="00576693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the following optional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accessories:</w:t>
      </w:r>
    </w:p>
    <w:p w14:paraId="23420D2F" w14:textId="65E630E3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Passive Converter.]</w:t>
      </w:r>
    </w:p>
    <w:p w14:paraId="0852A73B" w14:textId="4AEE65FB" w:rsidR="0019334C" w:rsidRDefault="0019334C" w:rsidP="0019334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[Single-port </w:t>
      </w:r>
      <w:proofErr w:type="spellStart"/>
      <w:r>
        <w:rPr>
          <w:rFonts w:ascii="Arial" w:hAnsi="Arial" w:cs="Arial"/>
          <w:sz w:val="22"/>
          <w:szCs w:val="22"/>
        </w:rPr>
        <w:t>EoC</w:t>
      </w:r>
      <w:proofErr w:type="spellEnd"/>
      <w:r>
        <w:rPr>
          <w:rFonts w:ascii="Arial" w:hAnsi="Arial" w:cs="Arial"/>
          <w:sz w:val="22"/>
          <w:szCs w:val="22"/>
        </w:rPr>
        <w:t xml:space="preserve"> Receiver.]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B4477" w14:textId="77777777" w:rsidR="00CB1766" w:rsidRDefault="00CB1766">
      <w:r>
        <w:separator/>
      </w:r>
    </w:p>
  </w:endnote>
  <w:endnote w:type="continuationSeparator" w:id="0">
    <w:p w14:paraId="767F496F" w14:textId="77777777" w:rsidR="00CB1766" w:rsidRDefault="00CB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3883F857" w:rsidR="00FF0AAF" w:rsidRPr="003172A0" w:rsidRDefault="00FF0AAF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76693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C6449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BA01B7D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76693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576693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77777777" w:rsidR="00FF0AAF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76693">
      <w:rPr>
        <w:rFonts w:ascii="Arial" w:hAnsi="Arial"/>
        <w:noProof/>
        <w:sz w:val="20"/>
        <w:szCs w:val="20"/>
      </w:rPr>
      <w:t>6-7-18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DC6449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65565B54" w:rsidR="00FF0AAF" w:rsidRPr="00E70845" w:rsidRDefault="00FF0AAF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A0AE8" w14:textId="77777777" w:rsidR="00CB1766" w:rsidRDefault="00CB1766">
      <w:r>
        <w:separator/>
      </w:r>
    </w:p>
  </w:footnote>
  <w:footnote w:type="continuationSeparator" w:id="0">
    <w:p w14:paraId="4B71D827" w14:textId="77777777" w:rsidR="00CB1766" w:rsidRDefault="00CB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352F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0ABA"/>
    <w:rsid w:val="000523F9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A79"/>
    <w:rsid w:val="000B6D04"/>
    <w:rsid w:val="000C04E8"/>
    <w:rsid w:val="000C1A5A"/>
    <w:rsid w:val="000C3A7A"/>
    <w:rsid w:val="000D0211"/>
    <w:rsid w:val="000D3F99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4DA2"/>
    <w:rsid w:val="00112D91"/>
    <w:rsid w:val="00113D31"/>
    <w:rsid w:val="00116AE1"/>
    <w:rsid w:val="00116BDF"/>
    <w:rsid w:val="00116E99"/>
    <w:rsid w:val="00120361"/>
    <w:rsid w:val="00120949"/>
    <w:rsid w:val="00122D41"/>
    <w:rsid w:val="001237AA"/>
    <w:rsid w:val="0012752C"/>
    <w:rsid w:val="00130B67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334C"/>
    <w:rsid w:val="001947F9"/>
    <w:rsid w:val="00194C1C"/>
    <w:rsid w:val="00195A42"/>
    <w:rsid w:val="001A23B6"/>
    <w:rsid w:val="001A432B"/>
    <w:rsid w:val="001A4439"/>
    <w:rsid w:val="001A6AD7"/>
    <w:rsid w:val="001A7C09"/>
    <w:rsid w:val="001B45AB"/>
    <w:rsid w:val="001B6484"/>
    <w:rsid w:val="001B6545"/>
    <w:rsid w:val="001B7CC9"/>
    <w:rsid w:val="001C6B19"/>
    <w:rsid w:val="001D1009"/>
    <w:rsid w:val="001D4554"/>
    <w:rsid w:val="001D549C"/>
    <w:rsid w:val="001D6D9A"/>
    <w:rsid w:val="001E041C"/>
    <w:rsid w:val="001E640E"/>
    <w:rsid w:val="001F0C34"/>
    <w:rsid w:val="001F562F"/>
    <w:rsid w:val="001F7118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0A1E"/>
    <w:rsid w:val="003068A9"/>
    <w:rsid w:val="00306F5A"/>
    <w:rsid w:val="00313F49"/>
    <w:rsid w:val="003144FD"/>
    <w:rsid w:val="0031559B"/>
    <w:rsid w:val="00317571"/>
    <w:rsid w:val="0032169C"/>
    <w:rsid w:val="0032779B"/>
    <w:rsid w:val="00331A73"/>
    <w:rsid w:val="00333BE6"/>
    <w:rsid w:val="003442E2"/>
    <w:rsid w:val="0034682A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6FB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E75D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44F4"/>
    <w:rsid w:val="00507D39"/>
    <w:rsid w:val="00513EE6"/>
    <w:rsid w:val="00514379"/>
    <w:rsid w:val="00517BC1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693"/>
    <w:rsid w:val="00581329"/>
    <w:rsid w:val="0058297A"/>
    <w:rsid w:val="00582D30"/>
    <w:rsid w:val="0058426C"/>
    <w:rsid w:val="00586F32"/>
    <w:rsid w:val="0059666E"/>
    <w:rsid w:val="005A2290"/>
    <w:rsid w:val="005A7508"/>
    <w:rsid w:val="005B7CC1"/>
    <w:rsid w:val="005C3B9B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40F7"/>
    <w:rsid w:val="00606628"/>
    <w:rsid w:val="0060701E"/>
    <w:rsid w:val="00612CB6"/>
    <w:rsid w:val="0061327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8FC"/>
    <w:rsid w:val="00666D50"/>
    <w:rsid w:val="0067132D"/>
    <w:rsid w:val="00673454"/>
    <w:rsid w:val="00674FC6"/>
    <w:rsid w:val="00676918"/>
    <w:rsid w:val="00682FFB"/>
    <w:rsid w:val="00687046"/>
    <w:rsid w:val="006932D2"/>
    <w:rsid w:val="0069497B"/>
    <w:rsid w:val="00695D22"/>
    <w:rsid w:val="0069660A"/>
    <w:rsid w:val="006A172F"/>
    <w:rsid w:val="006A1939"/>
    <w:rsid w:val="006A5CE6"/>
    <w:rsid w:val="006B0227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1F72"/>
    <w:rsid w:val="006E242B"/>
    <w:rsid w:val="006E621F"/>
    <w:rsid w:val="006E6DE0"/>
    <w:rsid w:val="006E776F"/>
    <w:rsid w:val="006F0BE2"/>
    <w:rsid w:val="006F2DCE"/>
    <w:rsid w:val="006F4A9C"/>
    <w:rsid w:val="006F4DD0"/>
    <w:rsid w:val="00701359"/>
    <w:rsid w:val="0070500E"/>
    <w:rsid w:val="00705D49"/>
    <w:rsid w:val="00706A18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95820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45CE"/>
    <w:rsid w:val="00836005"/>
    <w:rsid w:val="00836257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3844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D3869"/>
    <w:rsid w:val="008E0E39"/>
    <w:rsid w:val="008E1C7A"/>
    <w:rsid w:val="008E2ECF"/>
    <w:rsid w:val="008E5B5D"/>
    <w:rsid w:val="008E7FF5"/>
    <w:rsid w:val="008F37DC"/>
    <w:rsid w:val="008F47ED"/>
    <w:rsid w:val="008F6E07"/>
    <w:rsid w:val="008F78BA"/>
    <w:rsid w:val="00901613"/>
    <w:rsid w:val="0090563F"/>
    <w:rsid w:val="009179E9"/>
    <w:rsid w:val="0092553C"/>
    <w:rsid w:val="00925E13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9798F"/>
    <w:rsid w:val="009A0521"/>
    <w:rsid w:val="009A1F53"/>
    <w:rsid w:val="009A508D"/>
    <w:rsid w:val="009A670A"/>
    <w:rsid w:val="009A6D3F"/>
    <w:rsid w:val="009B0D9E"/>
    <w:rsid w:val="009B17B3"/>
    <w:rsid w:val="009B1FC6"/>
    <w:rsid w:val="009B726B"/>
    <w:rsid w:val="009C0C63"/>
    <w:rsid w:val="009C150C"/>
    <w:rsid w:val="009C6823"/>
    <w:rsid w:val="009C71B4"/>
    <w:rsid w:val="009D0896"/>
    <w:rsid w:val="009D5B24"/>
    <w:rsid w:val="009E2026"/>
    <w:rsid w:val="009F2C01"/>
    <w:rsid w:val="009F439F"/>
    <w:rsid w:val="00A00D85"/>
    <w:rsid w:val="00A04DA2"/>
    <w:rsid w:val="00A04FD1"/>
    <w:rsid w:val="00A12F01"/>
    <w:rsid w:val="00A16188"/>
    <w:rsid w:val="00A24450"/>
    <w:rsid w:val="00A26E8F"/>
    <w:rsid w:val="00A272E9"/>
    <w:rsid w:val="00A40403"/>
    <w:rsid w:val="00A41D89"/>
    <w:rsid w:val="00A43F95"/>
    <w:rsid w:val="00A57351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1418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41E8"/>
    <w:rsid w:val="00B24A2B"/>
    <w:rsid w:val="00B261B3"/>
    <w:rsid w:val="00B31011"/>
    <w:rsid w:val="00B33904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B85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344D"/>
    <w:rsid w:val="00C06603"/>
    <w:rsid w:val="00C078A2"/>
    <w:rsid w:val="00C12A45"/>
    <w:rsid w:val="00C21B29"/>
    <w:rsid w:val="00C23358"/>
    <w:rsid w:val="00C2711B"/>
    <w:rsid w:val="00C279BB"/>
    <w:rsid w:val="00C30B8C"/>
    <w:rsid w:val="00C31C5A"/>
    <w:rsid w:val="00C3242A"/>
    <w:rsid w:val="00C35F8D"/>
    <w:rsid w:val="00C36314"/>
    <w:rsid w:val="00C40833"/>
    <w:rsid w:val="00C436B6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97D86"/>
    <w:rsid w:val="00CA485E"/>
    <w:rsid w:val="00CA5467"/>
    <w:rsid w:val="00CA6F85"/>
    <w:rsid w:val="00CA73BC"/>
    <w:rsid w:val="00CB1766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79C7"/>
    <w:rsid w:val="00D11368"/>
    <w:rsid w:val="00D13F67"/>
    <w:rsid w:val="00D16A1F"/>
    <w:rsid w:val="00D22FBD"/>
    <w:rsid w:val="00D243BD"/>
    <w:rsid w:val="00D320A1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036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449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0743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53334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0D2"/>
    <w:rsid w:val="00EA3D1A"/>
    <w:rsid w:val="00EA6B30"/>
    <w:rsid w:val="00EA7B3C"/>
    <w:rsid w:val="00EB1EC0"/>
    <w:rsid w:val="00EB7804"/>
    <w:rsid w:val="00EC17D9"/>
    <w:rsid w:val="00EC6467"/>
    <w:rsid w:val="00ED429B"/>
    <w:rsid w:val="00EE3B28"/>
    <w:rsid w:val="00EE4DB0"/>
    <w:rsid w:val="00EE5E5C"/>
    <w:rsid w:val="00EE6E8B"/>
    <w:rsid w:val="00EE75DD"/>
    <w:rsid w:val="00EF04C6"/>
    <w:rsid w:val="00EF060F"/>
    <w:rsid w:val="00EF3294"/>
    <w:rsid w:val="00EF5054"/>
    <w:rsid w:val="00F02512"/>
    <w:rsid w:val="00F0251F"/>
    <w:rsid w:val="00F11840"/>
    <w:rsid w:val="00F1348D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77DB5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0AAF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2F730-81FD-4913-B319-8E440B95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15912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2016-09-26T15:31:00Z</cp:lastPrinted>
  <dcterms:created xsi:type="dcterms:W3CDTF">2018-06-07T15:31:00Z</dcterms:created>
  <dcterms:modified xsi:type="dcterms:W3CDTF">2018-06-07T15:35:00Z</dcterms:modified>
</cp:coreProperties>
</file>