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6084D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7853">
        <w:rPr>
          <w:rFonts w:ascii="Arial" w:hAnsi="Arial"/>
          <w:sz w:val="22"/>
          <w:szCs w:val="22"/>
        </w:rPr>
        <w:t>OCTOBER</w:t>
      </w:r>
      <w:r w:rsidR="007A4FFD">
        <w:rPr>
          <w:rFonts w:ascii="Arial" w:hAnsi="Arial"/>
          <w:sz w:val="22"/>
          <w:szCs w:val="22"/>
        </w:rPr>
        <w:t xml:space="preserve">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10786DFE" w:rsidR="00B91695" w:rsidRDefault="00B9785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 w:rsidR="00E66920"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624C78">
        <w:rPr>
          <w:rFonts w:ascii="Arial" w:hAnsi="Arial" w:cs="Arial"/>
          <w:b/>
          <w:sz w:val="22"/>
          <w:szCs w:val="22"/>
        </w:rPr>
        <w:t>DOME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FF3FADD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7F61DA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26A8227A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785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68FBF712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7E2E7E13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30FFE706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6602EE1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B63DB0C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0C4E89A0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4349E2C2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022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022E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30916A9A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5B56776C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</w:t>
      </w:r>
      <w:proofErr w:type="spellStart"/>
      <w:r w:rsidR="00B97853">
        <w:rPr>
          <w:rFonts w:ascii="Arial" w:hAnsi="Arial" w:cs="Arial"/>
          <w:sz w:val="22"/>
          <w:szCs w:val="22"/>
        </w:rPr>
        <w:t>WizSense</w:t>
      </w:r>
      <w:proofErr w:type="spellEnd"/>
      <w:r w:rsidR="00B97853">
        <w:rPr>
          <w:rFonts w:ascii="Arial" w:hAnsi="Arial" w:cs="Arial"/>
          <w:sz w:val="22"/>
          <w:szCs w:val="22"/>
        </w:rPr>
        <w:t xml:space="preserve"> analytic</w:t>
      </w:r>
      <w:r>
        <w:rPr>
          <w:rFonts w:ascii="Arial" w:hAnsi="Arial" w:cs="Arial"/>
          <w:sz w:val="22"/>
          <w:szCs w:val="22"/>
        </w:rPr>
        <w:t xml:space="preserve"> functions to detect human or vehicle targets using tripwire or intrusion methods.</w:t>
      </w:r>
    </w:p>
    <w:p w14:paraId="0065580F" w14:textId="1971216C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D37A98E" w14:textId="5E678382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E292EA8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7853">
        <w:rPr>
          <w:rFonts w:ascii="Arial" w:hAnsi="Arial" w:cs="Arial"/>
          <w:sz w:val="22"/>
          <w:szCs w:val="22"/>
        </w:rPr>
        <w:t>4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6F0EC3A7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290D10A6" w14:textId="32484792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 w:rsidR="00B97853"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037A94AC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0A64BE6" w14:textId="5AFF01AA" w:rsidR="007F61DA" w:rsidRDefault="007F61DA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be offered in a White or Black housing.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90B8CD6" w:rsidR="001B6545" w:rsidRPr="00B16FE5" w:rsidRDefault="00B9785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7F61DA">
        <w:rPr>
          <w:rFonts w:ascii="Arial" w:hAnsi="Arial" w:cs="Arial"/>
          <w:sz w:val="22"/>
          <w:szCs w:val="22"/>
        </w:rPr>
        <w:t>DOME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F61DA">
        <w:rPr>
          <w:rFonts w:ascii="Arial" w:hAnsi="Arial" w:cs="Arial"/>
          <w:sz w:val="22"/>
          <w:szCs w:val="22"/>
        </w:rPr>
        <w:t>[</w:t>
      </w:r>
      <w:r w:rsidR="005C5E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7F61DA">
        <w:rPr>
          <w:rFonts w:ascii="Arial" w:hAnsi="Arial" w:cs="Arial"/>
          <w:sz w:val="22"/>
          <w:szCs w:val="22"/>
        </w:rPr>
        <w:t>3AL</w:t>
      </w:r>
      <w:r w:rsidR="005C5E82">
        <w:rPr>
          <w:rFonts w:ascii="Arial" w:hAnsi="Arial" w:cs="Arial"/>
          <w:sz w:val="22"/>
          <w:szCs w:val="22"/>
        </w:rPr>
        <w:t>52</w:t>
      </w:r>
      <w:r w:rsidR="007F61DA">
        <w:rPr>
          <w:rFonts w:ascii="Arial" w:hAnsi="Arial" w:cs="Arial"/>
          <w:sz w:val="22"/>
          <w:szCs w:val="22"/>
        </w:rPr>
        <w:t>] [N43AL52-B]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824F5F2" w14:textId="01E64C3A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CFC1E4E" w14:textId="58871732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23648F" w14:textId="5CC3C816" w:rsidR="00D50F61" w:rsidRPr="0016028B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0BD5B412" w14:textId="70D3946C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69BC3B" w14:textId="006B1D8F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366E4ED" w14:textId="12A12CA3" w:rsidR="00D50F61" w:rsidRPr="00C97470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D690221" w14:textId="77777777" w:rsidR="00D50F61" w:rsidRPr="00C97470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7083A85E" w14:textId="77777777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DF0C12" w14:textId="6CE2CE9A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8DED3FF" w14:textId="747AA3AF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777C615" w14:textId="65030550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50 m </w:t>
      </w:r>
      <w:r>
        <w:rPr>
          <w:rFonts w:ascii="Arial" w:hAnsi="Arial" w:cs="Arial"/>
          <w:sz w:val="22"/>
          <w:szCs w:val="22"/>
        </w:rPr>
        <w:br/>
        <w:t xml:space="preserve">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8F71BC6" w14:textId="6BB5104C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4AF1566B" w14:textId="3EE76D6B" w:rsidR="00D50F61" w:rsidRPr="00B6495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</w:t>
      </w: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  <w:r>
        <w:rPr>
          <w:rFonts w:ascii="Arial" w:hAnsi="Arial" w:cs="Arial"/>
          <w:sz w:val="22"/>
          <w:szCs w:val="22"/>
        </w:rPr>
        <w:t xml:space="preserve"> analytic functions to detect human or vehicle targets using tripwire or intrusion methods.</w:t>
      </w:r>
    </w:p>
    <w:p w14:paraId="278D1865" w14:textId="4E298044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AEDA624" w14:textId="60EF1E35" w:rsidR="00D50F61" w:rsidRPr="00D13F67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A0BAFE9" w14:textId="12C3A7EE" w:rsidR="00D50F61" w:rsidRPr="00BC4B85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D6848CC" w14:textId="73B86B7B" w:rsidR="00D50F6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54BD9B11" w14:textId="776852D4" w:rsidR="00D50F61" w:rsidRPr="00A5735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4DC57BD5" w:rsidR="009A508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2C2C67A2" w14:textId="05A31ABB" w:rsidR="007F61DA" w:rsidRPr="007F61DA" w:rsidRDefault="007F61DA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be offered in a White or Black housing.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321FDCC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</w:t>
      </w:r>
      <w:r w:rsidR="00D50F61">
        <w:rPr>
          <w:rFonts w:ascii="Arial" w:hAnsi="Arial" w:cs="Arial"/>
          <w:sz w:val="22"/>
          <w:szCs w:val="22"/>
        </w:rPr>
        <w:t>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806883B" w:rsidR="00A24450" w:rsidRDefault="00D957B2" w:rsidP="00D50F6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F61DA">
        <w:rPr>
          <w:rFonts w:ascii="Arial" w:hAnsi="Arial" w:cs="Arial"/>
          <w:sz w:val="22"/>
          <w:szCs w:val="22"/>
        </w:rPr>
        <w:br/>
      </w:r>
      <w:r w:rsidR="00D50F61" w:rsidRPr="00D50F61">
        <w:rPr>
          <w:rFonts w:ascii="Arial" w:hAnsi="Arial" w:cs="Arial"/>
          <w:sz w:val="22"/>
          <w:szCs w:val="22"/>
        </w:rPr>
        <w:t xml:space="preserve">2688(H) x 1520(V) </w:t>
      </w:r>
      <w:r w:rsidR="001B7CC9">
        <w:rPr>
          <w:rFonts w:ascii="Arial" w:hAnsi="Arial" w:cs="Arial"/>
          <w:sz w:val="22"/>
          <w:szCs w:val="22"/>
        </w:rPr>
        <w:t>(</w:t>
      </w:r>
      <w:r w:rsidR="00D50F61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0666704C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3C4D14B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D50F61">
        <w:rPr>
          <w:rFonts w:ascii="Arial" w:hAnsi="Arial" w:cs="Arial"/>
          <w:sz w:val="22"/>
          <w:szCs w:val="22"/>
        </w:rPr>
        <w:t>103</w:t>
      </w:r>
      <w:r w:rsidR="005C5E82">
        <w:rPr>
          <w:rFonts w:ascii="Arial" w:hAnsi="Arial" w:cs="Arial"/>
          <w:sz w:val="22"/>
          <w:szCs w:val="22"/>
        </w:rPr>
        <w:t>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55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CC92C2B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86EFE05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243E67BA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three (3</w:t>
      </w:r>
      <w:r w:rsidR="005C5E82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7F61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0F8A6C7C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5C5E82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5C5E82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3485DFA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201BC8A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329C4A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2F813A8E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 xml:space="preserve">3 to </w:t>
      </w:r>
      <w:r w:rsidR="00D50F61">
        <w:rPr>
          <w:rFonts w:ascii="Arial" w:hAnsi="Arial" w:cs="Arial"/>
          <w:sz w:val="22"/>
          <w:szCs w:val="22"/>
        </w:rPr>
        <w:t>8192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70BDBBAD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5B5F3C5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4D54717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5ABE4E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7A228E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7472BF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1EA494F9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75515F5" w:rsidR="0032779B" w:rsidRDefault="00D957B2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9785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D50F61" w:rsidRPr="00D50F61">
        <w:rPr>
          <w:rFonts w:ascii="Arial" w:hAnsi="Arial" w:cs="Arial"/>
          <w:sz w:val="22"/>
          <w:szCs w:val="22"/>
        </w:rPr>
        <w:t>2688 x 1520</w:t>
      </w:r>
      <w:r w:rsidR="00D50F61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D50F61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7760E02B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4052251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112E5A96" w:rsidR="0019334C" w:rsidRPr="0045731E" w:rsidRDefault="00D50F61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</w:t>
      </w:r>
      <w:r w:rsidR="0019334C" w:rsidRPr="0045731E">
        <w:rPr>
          <w:rFonts w:ascii="Arial" w:hAnsi="Arial" w:cs="Arial"/>
          <w:sz w:val="22"/>
          <w:szCs w:val="22"/>
        </w:rPr>
        <w:t>2688 x 1520</w:t>
      </w:r>
      <w:r>
        <w:rPr>
          <w:rFonts w:ascii="Arial" w:hAnsi="Arial" w:cs="Arial"/>
          <w:sz w:val="22"/>
          <w:szCs w:val="22"/>
        </w:rPr>
        <w:t>)</w:t>
      </w:r>
    </w:p>
    <w:p w14:paraId="7D36C21F" w14:textId="7017263D" w:rsidR="0019334C" w:rsidRPr="0019334C" w:rsidRDefault="00D50F61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</w:t>
      </w:r>
      <w:r w:rsidR="0019334C">
        <w:rPr>
          <w:rFonts w:ascii="Arial" w:hAnsi="Arial" w:cs="Arial"/>
          <w:sz w:val="22"/>
          <w:szCs w:val="22"/>
        </w:rPr>
        <w:t xml:space="preserve">2304 </w:t>
      </w:r>
      <w:r w:rsidR="0019334C" w:rsidRPr="0019334C">
        <w:rPr>
          <w:rFonts w:ascii="Arial" w:hAnsi="Arial" w:cs="Arial"/>
          <w:sz w:val="22"/>
          <w:szCs w:val="22"/>
        </w:rPr>
        <w:t>x 1296</w:t>
      </w:r>
      <w:r>
        <w:rPr>
          <w:rFonts w:ascii="Arial" w:hAnsi="Arial" w:cs="Arial"/>
          <w:sz w:val="22"/>
          <w:szCs w:val="22"/>
        </w:rPr>
        <w:t>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248DAEE9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4DEEB5A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C461245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ED695CA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785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D50F6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09B9C6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782866CB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30A2D3D1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8F4B4DE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</w:t>
      </w:r>
      <w:proofErr w:type="spellStart"/>
      <w:r w:rsidR="004B119F">
        <w:rPr>
          <w:rFonts w:ascii="Arial" w:hAnsi="Arial" w:cs="Arial"/>
          <w:sz w:val="22"/>
          <w:szCs w:val="22"/>
        </w:rPr>
        <w:t>MicroSD</w:t>
      </w:r>
      <w:proofErr w:type="spellEnd"/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23B2608C" w:rsidR="00DC5AC2" w:rsidRPr="0015165E" w:rsidRDefault="00D957B2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B119F" w:rsidRPr="004B119F">
        <w:rPr>
          <w:rFonts w:ascii="Arial" w:hAnsi="Arial" w:cs="Arial"/>
          <w:sz w:val="22"/>
          <w:szCs w:val="22"/>
        </w:rPr>
        <w:t>QoS</w:t>
      </w:r>
      <w:proofErr w:type="spellEnd"/>
      <w:r w:rsidR="004B119F" w:rsidRPr="004B119F">
        <w:rPr>
          <w:rFonts w:ascii="Arial" w:hAnsi="Arial" w:cs="Arial"/>
          <w:sz w:val="22"/>
          <w:szCs w:val="22"/>
        </w:rPr>
        <w:t xml:space="preserve">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DF4CC77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289770D9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0EC6426E" w:rsidR="005C5E82" w:rsidRDefault="00D50F6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</w:p>
    <w:p w14:paraId="66F0076A" w14:textId="71A5BFBE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="00D50F61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proofErr w:type="spellStart"/>
      <w:r w:rsidR="00D50F61">
        <w:rPr>
          <w:rFonts w:ascii="Arial" w:hAnsi="Arial" w:cs="Arial"/>
          <w:sz w:val="22"/>
          <w:szCs w:val="22"/>
        </w:rPr>
        <w:t>WizSense</w:t>
      </w:r>
      <w:proofErr w:type="spellEnd"/>
      <w:r w:rsidR="00D50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functions to provide advanced analytics for any scene: </w:t>
      </w:r>
    </w:p>
    <w:p w14:paraId="63CD3E6C" w14:textId="77777777" w:rsidR="00D50F61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Protection:</w:t>
      </w:r>
    </w:p>
    <w:p w14:paraId="729067A1" w14:textId="387B0DCD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62157BA6" w:rsidR="005C5E82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Detection:</w:t>
      </w:r>
    </w:p>
    <w:p w14:paraId="4C108E10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Differentiates between and classifies human and vehicle objects.</w:t>
      </w:r>
    </w:p>
    <w:p w14:paraId="3226DF3E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Filters false alarms due to leaves, lights, animals, and other inconsequential objects.</w:t>
      </w:r>
    </w:p>
    <w:p w14:paraId="6D3587DD" w14:textId="184F28CA" w:rsid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Extracts human or vehicle objects from recorded video for quick target search and retrieval.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8F24975" w:rsidR="002B5192" w:rsidRPr="002B5192" w:rsidRDefault="00D957B2" w:rsidP="00A97C9F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68A98BA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5E36BF8B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5E030110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7E2D55C7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01AFA712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4AA9070D" w14:textId="6D4EC82C" w:rsidR="007E23F1" w:rsidRPr="007E23F1" w:rsidRDefault="007E23F1" w:rsidP="007E23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be offered in a White or Black housing.</w:t>
      </w:r>
      <w:bookmarkStart w:id="0" w:name="_GoBack"/>
      <w:bookmarkEnd w:id="0"/>
    </w:p>
    <w:p w14:paraId="1CBC6C17" w14:textId="29EA1FD2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FBC93CA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61D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11482382" w14:textId="185B2EA0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23F428EF" w14:textId="3F7BF3E3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19B1F41A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5AEE526D" w14:textId="7EA2B37E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42CCF544" w14:textId="12C0228B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[Sun/Rain Shield.]</w:t>
      </w:r>
    </w:p>
    <w:p w14:paraId="6FF9F05B" w14:textId="09C276B2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04503AC6" w14:textId="06769767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0E9B0098" w14:textId="76A202AC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[Polycarbonate Smoke Tinted Bubble</w:t>
      </w:r>
      <w:r w:rsidR="007E23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C64B" w14:textId="77777777" w:rsidR="000505C6" w:rsidRDefault="000505C6">
      <w:r>
        <w:separator/>
      </w:r>
    </w:p>
  </w:endnote>
  <w:endnote w:type="continuationSeparator" w:id="0">
    <w:p w14:paraId="58C1EA69" w14:textId="77777777" w:rsidR="000505C6" w:rsidRDefault="0005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13B818E8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E23F1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E23F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0CEEEE81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E23F1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E23F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1AE6164B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E23F1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E23F1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95BF" w14:textId="77777777" w:rsidR="000505C6" w:rsidRDefault="000505C6">
      <w:r>
        <w:separator/>
      </w:r>
    </w:p>
  </w:footnote>
  <w:footnote w:type="continuationSeparator" w:id="0">
    <w:p w14:paraId="5BDF22C8" w14:textId="77777777" w:rsidR="000505C6" w:rsidRDefault="0005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5C6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4C78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23F1"/>
    <w:rsid w:val="007E64BE"/>
    <w:rsid w:val="007E6731"/>
    <w:rsid w:val="007E765A"/>
    <w:rsid w:val="007F61D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7853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50F61"/>
    <w:rsid w:val="00D666D5"/>
    <w:rsid w:val="00D80093"/>
    <w:rsid w:val="00D81AAA"/>
    <w:rsid w:val="00D830CB"/>
    <w:rsid w:val="00D862A7"/>
    <w:rsid w:val="00D90FCB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9D55-349B-4F8B-8AA0-4F000A6C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14344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2020-09-29T15:02:00Z</dcterms:created>
  <dcterms:modified xsi:type="dcterms:W3CDTF">2020-09-29T15:36:00Z</dcterms:modified>
</cp:coreProperties>
</file>