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3618BED0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A2D0C">
        <w:rPr>
          <w:rFonts w:ascii="Arial" w:hAnsi="Arial"/>
          <w:sz w:val="22"/>
          <w:szCs w:val="22"/>
        </w:rPr>
        <w:t>JANUARY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60DCBE68" w:rsidR="00B91695" w:rsidRDefault="000A2D0C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MP </w:t>
      </w:r>
      <w:r>
        <w:rPr>
          <w:rFonts w:ascii="Arial" w:hAnsi="Arial" w:cs="Arial"/>
          <w:b/>
          <w:sz w:val="22"/>
          <w:szCs w:val="22"/>
        </w:rPr>
        <w:t xml:space="preserve">180°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</w:t>
      </w:r>
      <w:r w:rsidR="00764960">
        <w:rPr>
          <w:rFonts w:ascii="Arial" w:hAnsi="Arial" w:cs="Arial"/>
          <w:b/>
          <w:sz w:val="22"/>
          <w:szCs w:val="22"/>
        </w:rPr>
        <w:t xml:space="preserve">FISHEYE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060D8BCD" w14:textId="77777777" w:rsidR="0099798F" w:rsidRPr="00ED7764" w:rsidRDefault="0099798F" w:rsidP="0099798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50B8E7BA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609EA382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0F3A35E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5DCF31A0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0AFB737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6E099751" w14:textId="39BC7837" w:rsidR="00EA30D2" w:rsidRDefault="00EA30D2" w:rsidP="00EA30D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1C13AC0F" w14:textId="169AE867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0E5CBBBD" w14:textId="55D48AF1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5A568BE7" w14:textId="769373D4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04B1478A" w14:textId="6212345D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00FF02D4" w14:textId="5BA68683" w:rsidR="00EA30D2" w:rsidRP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2BBE0F4" w:rsidR="00714366" w:rsidRDefault="004307E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0A2D0C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0° fisheye-lens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="00714366"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5E2BFD2" w14:textId="66650A49" w:rsidR="008115B6" w:rsidRDefault="004307EB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8115B6">
        <w:rPr>
          <w:rFonts w:ascii="Arial" w:hAnsi="Arial" w:cs="Arial"/>
          <w:sz w:val="22"/>
          <w:szCs w:val="22"/>
        </w:rPr>
        <w:t xml:space="preserve">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0A2D0C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H.265</w:t>
      </w:r>
      <w:r w:rsidR="000A2D0C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and </w:t>
      </w:r>
      <w:r w:rsidR="000A2D0C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H.264</w:t>
      </w:r>
      <w:r w:rsidR="000A2D0C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39A36DDF" w:rsidR="00582D30" w:rsidRDefault="004307E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82D30">
        <w:rPr>
          <w:rFonts w:ascii="Arial" w:hAnsi="Arial" w:cs="Arial"/>
          <w:sz w:val="22"/>
          <w:szCs w:val="22"/>
        </w:rPr>
        <w:t xml:space="preserve"> shall offer </w:t>
      </w:r>
      <w:r w:rsidR="000A2D0C">
        <w:rPr>
          <w:rFonts w:ascii="Arial" w:hAnsi="Arial" w:cs="Arial"/>
          <w:sz w:val="22"/>
          <w:szCs w:val="22"/>
        </w:rPr>
        <w:t>an electronic day/night filter</w:t>
      </w:r>
      <w:r w:rsidR="00582D30">
        <w:rPr>
          <w:rFonts w:ascii="Arial" w:hAnsi="Arial" w:cs="Arial"/>
          <w:sz w:val="22"/>
          <w:szCs w:val="22"/>
        </w:rPr>
        <w:t xml:space="preserve"> that delivers color images during daylight and </w:t>
      </w:r>
      <w:r w:rsidR="000A2D0C">
        <w:rPr>
          <w:rFonts w:ascii="Arial" w:hAnsi="Arial" w:cs="Arial"/>
          <w:sz w:val="22"/>
          <w:szCs w:val="22"/>
        </w:rPr>
        <w:t>electronically</w:t>
      </w:r>
      <w:r w:rsidR="00582D30">
        <w:rPr>
          <w:rFonts w:ascii="Arial" w:hAnsi="Arial" w:cs="Arial"/>
          <w:sz w:val="22"/>
          <w:szCs w:val="22"/>
        </w:rPr>
        <w:t xml:space="preserve">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25558996" w14:textId="27D6108C" w:rsidR="009C6D55" w:rsidRDefault="009C6D55" w:rsidP="009C6D5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offer </w:t>
      </w:r>
      <w:r w:rsidRPr="009C6D55">
        <w:rPr>
          <w:rFonts w:ascii="Arial" w:hAnsi="Arial" w:cs="Arial"/>
          <w:sz w:val="22"/>
          <w:szCs w:val="22"/>
        </w:rPr>
        <w:t>multiple dewarping modes for different installations and configurations, either with a Dahua XVR, NVR, via the Web interface.</w:t>
      </w:r>
    </w:p>
    <w:p w14:paraId="313E6A04" w14:textId="09E01026" w:rsidR="003C15F7" w:rsidRPr="0016028B" w:rsidRDefault="004307EB" w:rsidP="0069660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F02512">
        <w:rPr>
          <w:rFonts w:ascii="Arial" w:hAnsi="Arial" w:cs="Arial"/>
          <w:sz w:val="22"/>
          <w:szCs w:val="22"/>
        </w:rPr>
        <w:t>1/</w:t>
      </w:r>
      <w:r w:rsidR="000A2D0C">
        <w:rPr>
          <w:rFonts w:ascii="Arial" w:hAnsi="Arial" w:cs="Arial"/>
          <w:sz w:val="22"/>
          <w:szCs w:val="22"/>
        </w:rPr>
        <w:t>2.5</w:t>
      </w:r>
      <w:r w:rsidR="00A24450" w:rsidRPr="0016028B">
        <w:rPr>
          <w:rFonts w:ascii="Arial" w:hAnsi="Arial" w:cs="Arial"/>
          <w:sz w:val="22"/>
          <w:szCs w:val="22"/>
        </w:rPr>
        <w:t>-in. progressive</w:t>
      </w:r>
      <w:r w:rsidR="000A2D0C">
        <w:rPr>
          <w:rFonts w:ascii="Arial" w:hAnsi="Arial" w:cs="Arial"/>
          <w:sz w:val="22"/>
          <w:szCs w:val="22"/>
        </w:rPr>
        <w:t>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4275DB24" w14:textId="27A5E88D" w:rsidR="003C15F7" w:rsidRPr="00C97470" w:rsidRDefault="004307E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47F6E309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  <w:r w:rsidR="000A2D0C">
        <w:rPr>
          <w:rFonts w:ascii="Arial" w:hAnsi="Arial" w:cs="Arial"/>
          <w:sz w:val="22"/>
          <w:szCs w:val="22"/>
        </w:rPr>
        <w:t xml:space="preserve"> </w:t>
      </w:r>
    </w:p>
    <w:p w14:paraId="3E8127EB" w14:textId="3DBD6B68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4307EB">
        <w:rPr>
          <w:rFonts w:ascii="Arial" w:hAnsi="Arial" w:cs="Arial"/>
          <w:sz w:val="22"/>
          <w:szCs w:val="22"/>
        </w:rPr>
        <w:t xml:space="preserve"> (IEEE 802.3af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307EB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32076A1B" w:rsidR="00514379" w:rsidRPr="00E36B78" w:rsidRDefault="004307EB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46899D70" w:rsidR="00B24A2B" w:rsidRPr="00E36B78" w:rsidRDefault="004307EB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514379" w:rsidRPr="00E36B78">
        <w:rPr>
          <w:rFonts w:ascii="Arial" w:hAnsi="Arial" w:cs="Arial"/>
          <w:sz w:val="22"/>
          <w:szCs w:val="22"/>
        </w:rPr>
        <w:t xml:space="preserve"> 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56023D8E" w:rsidR="00655369" w:rsidRDefault="004307EB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0A2D0C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0A2D0C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2BEF3C32" w:rsidR="00D13F67" w:rsidRPr="00D13F67" w:rsidRDefault="004307EB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57CE559B" w:rsidR="00D13F67" w:rsidRPr="00D13F67" w:rsidRDefault="004307EB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43541BDC" w:rsidR="00A90B4D" w:rsidRPr="00104AFC" w:rsidRDefault="004307EB" w:rsidP="00104AF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</w:t>
      </w:r>
      <w:r w:rsidR="000A2D0C">
        <w:rPr>
          <w:rFonts w:ascii="Arial" w:hAnsi="Arial" w:cs="Arial"/>
          <w:sz w:val="22"/>
          <w:szCs w:val="22"/>
        </w:rPr>
        <w:t>two</w:t>
      </w:r>
      <w:r w:rsidR="00655369">
        <w:rPr>
          <w:rFonts w:ascii="Arial" w:hAnsi="Arial" w:cs="Arial"/>
          <w:sz w:val="22"/>
          <w:szCs w:val="22"/>
        </w:rPr>
        <w:t xml:space="preserve"> 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streams. </w:t>
      </w:r>
    </w:p>
    <w:p w14:paraId="4D16C54A" w14:textId="6096B87A" w:rsidR="00D92C9D" w:rsidRPr="00A57351" w:rsidRDefault="004307EB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fixed </w:t>
      </w:r>
      <w:r w:rsidR="008115B6">
        <w:rPr>
          <w:rFonts w:ascii="Arial" w:hAnsi="Arial" w:cs="Arial"/>
          <w:sz w:val="22"/>
          <w:szCs w:val="22"/>
        </w:rPr>
        <w:t xml:space="preserve">lens with a focal length </w:t>
      </w:r>
      <w:r>
        <w:rPr>
          <w:rFonts w:ascii="Arial" w:hAnsi="Arial" w:cs="Arial"/>
          <w:sz w:val="22"/>
          <w:szCs w:val="22"/>
        </w:rPr>
        <w:t>of 1.</w:t>
      </w:r>
      <w:r w:rsidR="000A2D0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mm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2C42EC7A" w:rsidR="00C8056F" w:rsidRDefault="004307EB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116AE1">
        <w:rPr>
          <w:rFonts w:ascii="Arial" w:hAnsi="Arial" w:cs="Arial"/>
          <w:sz w:val="22"/>
          <w:szCs w:val="22"/>
        </w:rPr>
        <w:t>camera housing shall conform to the IP67 Ingress Protection standard.</w:t>
      </w:r>
    </w:p>
    <w:p w14:paraId="5B1C215A" w14:textId="48D8270C" w:rsidR="0099798F" w:rsidRPr="008115B6" w:rsidRDefault="004307EB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99798F">
        <w:rPr>
          <w:rFonts w:ascii="Arial" w:hAnsi="Arial" w:cs="Arial"/>
          <w:sz w:val="22"/>
          <w:szCs w:val="22"/>
        </w:rPr>
        <w:t>camera housing shall conform to the IK</w:t>
      </w:r>
      <w:r w:rsidR="000A2D0C">
        <w:rPr>
          <w:rFonts w:ascii="Arial" w:hAnsi="Arial" w:cs="Arial"/>
          <w:sz w:val="22"/>
          <w:szCs w:val="22"/>
        </w:rPr>
        <w:t>08</w:t>
      </w:r>
      <w:r w:rsidR="0099798F">
        <w:rPr>
          <w:rFonts w:ascii="Arial" w:hAnsi="Arial" w:cs="Arial"/>
          <w:sz w:val="22"/>
          <w:szCs w:val="22"/>
        </w:rPr>
        <w:t xml:space="preserve"> Vandal Resistance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77777777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0F2B8D6E" w:rsidR="001B6545" w:rsidRPr="00B16FE5" w:rsidRDefault="000A2D0C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0A2D0C">
        <w:rPr>
          <w:rFonts w:ascii="Arial" w:hAnsi="Arial" w:cs="Arial"/>
          <w:sz w:val="22"/>
          <w:szCs w:val="22"/>
        </w:rPr>
        <w:t>5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4307EB">
        <w:rPr>
          <w:rFonts w:ascii="Arial" w:hAnsi="Arial" w:cs="Arial"/>
          <w:sz w:val="22"/>
          <w:szCs w:val="22"/>
        </w:rPr>
        <w:t xml:space="preserve">NETWORK FISHEYE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>
        <w:rPr>
          <w:rFonts w:ascii="Arial" w:hAnsi="Arial" w:cs="Arial"/>
          <w:sz w:val="22"/>
          <w:szCs w:val="22"/>
        </w:rPr>
        <w:t>N55BS5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14DD5D46" w14:textId="77777777" w:rsidR="000A2D0C" w:rsidRDefault="000A2D0C" w:rsidP="000A2D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180° fisheye-lens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0B5015A2" w14:textId="77777777" w:rsidR="000A2D0C" w:rsidRDefault="000A2D0C" w:rsidP="000A2D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 xml:space="preserve">Smart H.265+ and Smart H.264+ </w:t>
      </w:r>
      <w:r w:rsidRPr="00DC2480">
        <w:rPr>
          <w:rFonts w:ascii="Arial" w:hAnsi="Arial" w:cs="Arial"/>
          <w:sz w:val="22"/>
          <w:szCs w:val="22"/>
        </w:rPr>
        <w:t>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1A5A9B1B" w14:textId="77777777" w:rsidR="000A2D0C" w:rsidRDefault="000A2D0C" w:rsidP="000A2D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offer an electronic day/night filter that delivers color images during daylight and electronically switches to a monochrome image as the scene darkens.</w:t>
      </w:r>
    </w:p>
    <w:p w14:paraId="20FD1794" w14:textId="77777777" w:rsidR="000A2D0C" w:rsidRDefault="000A2D0C" w:rsidP="000A2D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offer </w:t>
      </w:r>
      <w:r w:rsidRPr="009C6D55">
        <w:rPr>
          <w:rFonts w:ascii="Arial" w:hAnsi="Arial" w:cs="Arial"/>
          <w:sz w:val="22"/>
          <w:szCs w:val="22"/>
        </w:rPr>
        <w:t>multiple dewarping modes for different installations and configurations, either with a Dahua XVR, NVR, via the Web interface.</w:t>
      </w:r>
    </w:p>
    <w:p w14:paraId="287E4828" w14:textId="77777777" w:rsidR="000A2D0C" w:rsidRPr="0016028B" w:rsidRDefault="000A2D0C" w:rsidP="000A2D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1/2.5</w:t>
      </w:r>
      <w:r w:rsidRPr="0016028B">
        <w:rPr>
          <w:rFonts w:ascii="Arial" w:hAnsi="Arial" w:cs="Arial"/>
          <w:sz w:val="22"/>
          <w:szCs w:val="22"/>
        </w:rPr>
        <w:t>-in. progressive</w:t>
      </w:r>
      <w:r>
        <w:rPr>
          <w:rFonts w:ascii="Arial" w:hAnsi="Arial" w:cs="Arial"/>
          <w:sz w:val="22"/>
          <w:szCs w:val="22"/>
        </w:rPr>
        <w:t>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 w:rsidRPr="000A2D0C">
        <w:rPr>
          <w:rFonts w:ascii="Arial" w:hAnsi="Arial" w:cs="Arial"/>
          <w:sz w:val="22"/>
          <w:szCs w:val="22"/>
        </w:rPr>
        <w:t>5 MP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A2F3A3" w14:textId="77777777" w:rsidR="000A2D0C" w:rsidRPr="00C97470" w:rsidRDefault="000A2D0C" w:rsidP="000A2D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7969642A" w14:textId="77777777" w:rsidR="000A2D0C" w:rsidRPr="00C97470" w:rsidRDefault="000A2D0C" w:rsidP="000A2D0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34A90D" w14:textId="77777777" w:rsidR="000A2D0C" w:rsidRPr="00E36B78" w:rsidRDefault="000A2D0C" w:rsidP="000A2D0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E463310" w14:textId="77777777" w:rsidR="000A2D0C" w:rsidRPr="00E36B78" w:rsidRDefault="000A2D0C" w:rsidP="000A2D0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3621B066" w14:textId="77777777" w:rsidR="000A2D0C" w:rsidRPr="00E36B78" w:rsidRDefault="000A2D0C" w:rsidP="000A2D0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45790CC0" w14:textId="77777777" w:rsidR="000A2D0C" w:rsidRDefault="000A2D0C" w:rsidP="000A2D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4FEAF778" w14:textId="77777777" w:rsidR="000A2D0C" w:rsidRPr="00D13F67" w:rsidRDefault="000A2D0C" w:rsidP="000A2D0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offer the Intelligent Video System to detect and analyze moving objects for improved video surveillance.</w:t>
      </w:r>
    </w:p>
    <w:p w14:paraId="042488A5" w14:textId="77777777" w:rsidR="000A2D0C" w:rsidRPr="00D13F67" w:rsidRDefault="000A2D0C" w:rsidP="000A2D0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089AD173" w14:textId="77777777" w:rsidR="000A2D0C" w:rsidRPr="00104AFC" w:rsidRDefault="000A2D0C" w:rsidP="000A2D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offer two separate and configurable streams with individually configurable streams. </w:t>
      </w:r>
    </w:p>
    <w:p w14:paraId="3661E266" w14:textId="77777777" w:rsidR="000A2D0C" w:rsidRPr="00A57351" w:rsidRDefault="000A2D0C" w:rsidP="000A2D0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have a fixed lens with a focal length of 1.4 mm.</w:t>
      </w:r>
    </w:p>
    <w:p w14:paraId="643730AE" w14:textId="77777777" w:rsidR="000A2D0C" w:rsidRDefault="000A2D0C" w:rsidP="000A2D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housing shall conform to the IP67 Ingress Protection standard.</w:t>
      </w:r>
    </w:p>
    <w:p w14:paraId="345363F2" w14:textId="77777777" w:rsidR="000A2D0C" w:rsidRPr="008115B6" w:rsidRDefault="000A2D0C" w:rsidP="000A2D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housing shall conform to the IK08 Vandal Resistance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7A40CEC3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1/</w:t>
      </w:r>
      <w:r w:rsidR="000A2D0C">
        <w:rPr>
          <w:rFonts w:ascii="Arial" w:hAnsi="Arial" w:cs="Arial"/>
          <w:sz w:val="22"/>
          <w:szCs w:val="22"/>
        </w:rPr>
        <w:t>2.5</w:t>
      </w:r>
      <w:r w:rsidR="00A24450">
        <w:rPr>
          <w:rFonts w:ascii="Arial" w:hAnsi="Arial" w:cs="Arial"/>
          <w:sz w:val="22"/>
          <w:szCs w:val="22"/>
        </w:rPr>
        <w:t>-inch</w:t>
      </w:r>
      <w:r w:rsidR="00781514">
        <w:rPr>
          <w:rFonts w:ascii="Arial" w:hAnsi="Arial" w:cs="Arial"/>
          <w:sz w:val="22"/>
          <w:szCs w:val="22"/>
        </w:rPr>
        <w:t xml:space="preserve"> </w:t>
      </w:r>
      <w:r w:rsidR="000A2D0C">
        <w:rPr>
          <w:rFonts w:ascii="Arial" w:hAnsi="Arial" w:cs="Arial"/>
          <w:sz w:val="22"/>
          <w:szCs w:val="22"/>
        </w:rPr>
        <w:t>progressive-scan</w:t>
      </w:r>
      <w:r w:rsidR="00A24450">
        <w:rPr>
          <w:rFonts w:ascii="Arial" w:hAnsi="Arial" w:cs="Arial"/>
          <w:sz w:val="22"/>
          <w:szCs w:val="22"/>
        </w:rPr>
        <w:t xml:space="preserve"> CMOS imager.</w:t>
      </w:r>
    </w:p>
    <w:p w14:paraId="3459B676" w14:textId="038C3DC1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0A2D0C">
        <w:rPr>
          <w:rFonts w:ascii="Arial" w:hAnsi="Arial" w:cs="Arial"/>
          <w:sz w:val="22"/>
          <w:szCs w:val="22"/>
        </w:rPr>
        <w:t>2560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0A2D0C">
        <w:rPr>
          <w:rFonts w:ascii="Arial" w:hAnsi="Arial" w:cs="Arial"/>
          <w:sz w:val="22"/>
          <w:szCs w:val="22"/>
        </w:rPr>
        <w:t>1920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0A2D0C">
        <w:rPr>
          <w:rFonts w:ascii="Arial" w:hAnsi="Arial" w:cs="Arial"/>
          <w:sz w:val="22"/>
          <w:szCs w:val="22"/>
        </w:rPr>
        <w:t>5</w:t>
      </w:r>
      <w:r w:rsidR="001B7CC9">
        <w:rPr>
          <w:rFonts w:ascii="Arial" w:hAnsi="Arial" w:cs="Arial"/>
          <w:sz w:val="22"/>
          <w:szCs w:val="22"/>
        </w:rPr>
        <w:t>.0 MP) effective picture elements.</w:t>
      </w:r>
    </w:p>
    <w:p w14:paraId="70B996BE" w14:textId="6085061A" w:rsidR="00A24450" w:rsidRPr="00E70845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798E76B8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781514">
        <w:rPr>
          <w:rFonts w:ascii="Arial" w:hAnsi="Arial" w:cs="Arial"/>
          <w:sz w:val="22"/>
          <w:szCs w:val="22"/>
        </w:rPr>
        <w:t>fixed</w:t>
      </w:r>
      <w:r w:rsidR="0034682A">
        <w:rPr>
          <w:rFonts w:ascii="Arial" w:hAnsi="Arial" w:cs="Arial"/>
          <w:sz w:val="22"/>
          <w:szCs w:val="22"/>
        </w:rPr>
        <w:t xml:space="preserve"> lens with a focal length </w:t>
      </w:r>
      <w:r w:rsidR="00781514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781514">
        <w:rPr>
          <w:rFonts w:ascii="Arial" w:hAnsi="Arial" w:cs="Arial"/>
          <w:sz w:val="22"/>
          <w:szCs w:val="22"/>
        </w:rPr>
        <w:t>1.</w:t>
      </w:r>
      <w:r w:rsidR="000A2D0C">
        <w:rPr>
          <w:rFonts w:ascii="Arial" w:hAnsi="Arial" w:cs="Arial"/>
          <w:sz w:val="22"/>
          <w:szCs w:val="22"/>
        </w:rPr>
        <w:t>4</w:t>
      </w:r>
      <w:r w:rsidR="0034682A">
        <w:rPr>
          <w:rFonts w:ascii="Arial" w:hAnsi="Arial" w:cs="Arial"/>
          <w:sz w:val="22"/>
          <w:szCs w:val="22"/>
        </w:rPr>
        <w:t xml:space="preserve"> mm</w:t>
      </w:r>
      <w:r w:rsidR="00781514">
        <w:rPr>
          <w:rFonts w:ascii="Arial" w:hAnsi="Arial" w:cs="Arial"/>
          <w:sz w:val="22"/>
          <w:szCs w:val="22"/>
        </w:rPr>
        <w:t>.</w:t>
      </w:r>
    </w:p>
    <w:p w14:paraId="1120F75B" w14:textId="09914C69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81514">
        <w:rPr>
          <w:rFonts w:ascii="Arial" w:hAnsi="Arial" w:cs="Arial"/>
          <w:sz w:val="22"/>
          <w:szCs w:val="22"/>
        </w:rPr>
        <w:t xml:space="preserve">produce a </w:t>
      </w:r>
      <w:r w:rsidR="000A2D0C">
        <w:rPr>
          <w:rFonts w:ascii="Arial" w:hAnsi="Arial" w:cs="Arial"/>
          <w:sz w:val="22"/>
          <w:szCs w:val="22"/>
        </w:rPr>
        <w:t>18</w:t>
      </w:r>
      <w:r w:rsidR="00781514">
        <w:rPr>
          <w:rFonts w:ascii="Arial" w:hAnsi="Arial" w:cs="Arial"/>
          <w:sz w:val="22"/>
          <w:szCs w:val="22"/>
        </w:rPr>
        <w:t>0°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>horizontal angle of view</w:t>
      </w:r>
      <w:r w:rsidR="00781514">
        <w:rPr>
          <w:rFonts w:ascii="Arial" w:hAnsi="Arial" w:cs="Arial"/>
          <w:sz w:val="22"/>
          <w:szCs w:val="22"/>
        </w:rPr>
        <w:t>.</w:t>
      </w:r>
    </w:p>
    <w:p w14:paraId="38BE09D1" w14:textId="460BD0ED" w:rsidR="001351E3" w:rsidRPr="00A71F62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</w:t>
      </w:r>
      <w:r w:rsidR="000A2D0C">
        <w:rPr>
          <w:rFonts w:ascii="Arial" w:hAnsi="Arial" w:cs="Arial"/>
          <w:sz w:val="22"/>
          <w:szCs w:val="22"/>
        </w:rPr>
        <w:t>1.6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0DBD00B5" w:rsidR="00A24450" w:rsidRDefault="004307EB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0A2D0C">
        <w:rPr>
          <w:rFonts w:ascii="Arial" w:hAnsi="Arial" w:cs="Arial"/>
          <w:sz w:val="22"/>
          <w:szCs w:val="22"/>
        </w:rPr>
        <w:t>0.</w:t>
      </w:r>
      <w:r w:rsidR="00781514">
        <w:rPr>
          <w:rFonts w:ascii="Arial" w:hAnsi="Arial" w:cs="Arial"/>
          <w:sz w:val="22"/>
          <w:szCs w:val="22"/>
        </w:rPr>
        <w:t>0</w:t>
      </w:r>
      <w:r w:rsidR="0034682A">
        <w:rPr>
          <w:rFonts w:ascii="Arial" w:hAnsi="Arial" w:cs="Arial"/>
          <w:sz w:val="22"/>
          <w:szCs w:val="22"/>
        </w:rPr>
        <w:t>2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</w:t>
      </w:r>
      <w:r w:rsidR="000A2D0C">
        <w:rPr>
          <w:rFonts w:ascii="Arial" w:hAnsi="Arial" w:cs="Arial"/>
          <w:sz w:val="22"/>
          <w:szCs w:val="22"/>
        </w:rPr>
        <w:t>1.6 (1/3 s, 30 IRE), 0.</w:t>
      </w:r>
      <w:r w:rsidR="00781514">
        <w:rPr>
          <w:rFonts w:ascii="Arial" w:hAnsi="Arial" w:cs="Arial"/>
          <w:sz w:val="22"/>
          <w:szCs w:val="22"/>
        </w:rPr>
        <w:t>2 lux at F2.0 (1/30 s, 30 IRE)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0A2D0C">
        <w:rPr>
          <w:rFonts w:ascii="Arial" w:hAnsi="Arial" w:cs="Arial"/>
          <w:sz w:val="22"/>
          <w:szCs w:val="22"/>
        </w:rPr>
        <w:t>.05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</w:t>
      </w:r>
      <w:r w:rsidR="000A2D0C">
        <w:rPr>
          <w:rFonts w:ascii="Arial" w:hAnsi="Arial" w:cs="Arial"/>
          <w:sz w:val="22"/>
          <w:szCs w:val="22"/>
        </w:rPr>
        <w:t>1.6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447B1DEB" w:rsidR="00D37C91" w:rsidRPr="00E47CED" w:rsidRDefault="004307E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696BE390" w:rsidR="008A6F46" w:rsidRDefault="004307EB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8A6F46">
        <w:rPr>
          <w:rFonts w:ascii="Arial" w:hAnsi="Arial" w:cs="Arial"/>
          <w:sz w:val="22"/>
          <w:szCs w:val="22"/>
        </w:rPr>
        <w:t>camera shall offer the following video compression protocols</w:t>
      </w:r>
    </w:p>
    <w:p w14:paraId="326C7137" w14:textId="7925D950" w:rsidR="00D079C7" w:rsidRPr="004B6F83" w:rsidRDefault="00D079C7" w:rsidP="00A23B10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0A2D0C">
        <w:rPr>
          <w:rFonts w:ascii="Arial" w:hAnsi="Arial" w:cs="Arial"/>
          <w:sz w:val="22"/>
          <w:szCs w:val="22"/>
        </w:rPr>
        <w:t>14</w:t>
      </w:r>
      <w:r w:rsidR="00A23B10" w:rsidRPr="00A23B10">
        <w:rPr>
          <w:rFonts w:ascii="Arial" w:hAnsi="Arial" w:cs="Arial"/>
          <w:sz w:val="22"/>
          <w:szCs w:val="22"/>
        </w:rPr>
        <w:t xml:space="preserve"> Kbps to 9984 Kbp</w:t>
      </w:r>
      <w:r w:rsidR="00A23B10">
        <w:rPr>
          <w:rFonts w:ascii="Arial" w:hAnsi="Arial" w:cs="Arial"/>
          <w:sz w:val="22"/>
          <w:szCs w:val="22"/>
        </w:rPr>
        <w:t>s</w:t>
      </w:r>
      <w:r w:rsidRPr="004B6F83">
        <w:rPr>
          <w:rFonts w:ascii="Arial" w:hAnsi="Arial" w:cs="Arial"/>
          <w:sz w:val="22"/>
          <w:szCs w:val="22"/>
        </w:rPr>
        <w:t>)</w:t>
      </w:r>
    </w:p>
    <w:p w14:paraId="6C3B080C" w14:textId="1B5739BB" w:rsidR="008A6F46" w:rsidRDefault="008A6F46" w:rsidP="009C6D55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0A2D0C">
        <w:rPr>
          <w:rFonts w:ascii="Arial" w:hAnsi="Arial" w:cs="Arial"/>
          <w:sz w:val="22"/>
          <w:szCs w:val="22"/>
        </w:rPr>
        <w:t>24</w:t>
      </w:r>
      <w:r w:rsidR="009C6D55" w:rsidRPr="009C6D55">
        <w:rPr>
          <w:rFonts w:ascii="Arial" w:hAnsi="Arial" w:cs="Arial"/>
          <w:sz w:val="22"/>
          <w:szCs w:val="22"/>
        </w:rPr>
        <w:t xml:space="preserve"> Kbps to </w:t>
      </w:r>
      <w:r w:rsidR="000A2D0C">
        <w:rPr>
          <w:rFonts w:ascii="Arial" w:hAnsi="Arial" w:cs="Arial"/>
          <w:sz w:val="22"/>
          <w:szCs w:val="22"/>
        </w:rPr>
        <w:t>10240</w:t>
      </w:r>
      <w:r w:rsidR="009C6D55" w:rsidRPr="009C6D55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822F49D" w14:textId="2FE89994" w:rsidR="00D37C91" w:rsidRDefault="004307E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0A2D0C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6D38A6FB" w:rsidR="00D37C91" w:rsidRDefault="004307E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6E2B42D4" w:rsidR="00D37C91" w:rsidRDefault="004307E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4CF9FC82" w:rsidR="00D37C91" w:rsidRDefault="004307E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451B4238" w:rsidR="00D37C91" w:rsidRDefault="004307E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0CEC0E2B" w14:textId="39C40D60" w:rsidR="009C6D55" w:rsidRDefault="009C6D5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offer 16x digital zoom.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3C611663" w:rsidR="0032779B" w:rsidRDefault="004307EB" w:rsidP="00BC2DB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0A2D0C" w:rsidRPr="000A2D0C">
        <w:rPr>
          <w:rFonts w:ascii="Arial" w:hAnsi="Arial" w:cs="Arial"/>
          <w:sz w:val="22"/>
          <w:szCs w:val="22"/>
        </w:rPr>
        <w:t>2560 x 1920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at</w:t>
      </w:r>
      <w:r w:rsidR="00456A11">
        <w:rPr>
          <w:rFonts w:ascii="Arial" w:hAnsi="Arial" w:cs="Arial"/>
          <w:sz w:val="22"/>
          <w:szCs w:val="22"/>
        </w:rPr>
        <w:t xml:space="preserve"> </w:t>
      </w:r>
      <w:r w:rsidR="000A2D0C">
        <w:rPr>
          <w:rFonts w:ascii="Arial" w:hAnsi="Arial" w:cs="Arial"/>
          <w:sz w:val="22"/>
          <w:szCs w:val="22"/>
        </w:rPr>
        <w:t>25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0A2D0C">
        <w:rPr>
          <w:rFonts w:ascii="Arial" w:hAnsi="Arial" w:cs="Arial"/>
          <w:sz w:val="22"/>
          <w:szCs w:val="22"/>
        </w:rPr>
        <w:t>or 3 MP (</w:t>
      </w:r>
      <w:r w:rsidR="00BC2DB9" w:rsidRPr="00BC2DB9">
        <w:rPr>
          <w:rFonts w:ascii="Arial" w:hAnsi="Arial" w:cs="Arial"/>
          <w:sz w:val="22"/>
          <w:szCs w:val="22"/>
        </w:rPr>
        <w:t>2048 x 1536</w:t>
      </w:r>
      <w:r w:rsidR="00BC2DB9">
        <w:rPr>
          <w:rFonts w:ascii="Arial" w:hAnsi="Arial" w:cs="Arial"/>
          <w:sz w:val="22"/>
          <w:szCs w:val="22"/>
        </w:rPr>
        <w:t>) at 30 fps r</w:t>
      </w:r>
      <w:r w:rsidR="0032779B">
        <w:rPr>
          <w:rFonts w:ascii="Arial" w:hAnsi="Arial" w:cs="Arial"/>
          <w:sz w:val="22"/>
          <w:szCs w:val="22"/>
        </w:rPr>
        <w:t xml:space="preserve">esolution using </w:t>
      </w:r>
      <w:r w:rsidR="0034682A">
        <w:rPr>
          <w:rFonts w:ascii="Arial" w:hAnsi="Arial" w:cs="Arial"/>
          <w:sz w:val="22"/>
          <w:szCs w:val="22"/>
        </w:rPr>
        <w:t>H.265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5DB0CAE0" w:rsidR="001D6D9A" w:rsidRDefault="004307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2E7332BA" w:rsidR="006405B2" w:rsidRDefault="004307EB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079C7" w:rsidRPr="00D079C7">
        <w:rPr>
          <w:rFonts w:ascii="Arial" w:hAnsi="Arial" w:cs="Arial"/>
          <w:sz w:val="22"/>
          <w:szCs w:val="22"/>
        </w:rPr>
        <w:t>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3D8AFFE" w14:textId="45EF27C3" w:rsidR="00456A11" w:rsidRDefault="000A2D0C" w:rsidP="00456A1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A2D0C">
        <w:rPr>
          <w:rFonts w:ascii="Arial" w:hAnsi="Arial" w:cs="Arial"/>
          <w:sz w:val="22"/>
          <w:szCs w:val="22"/>
        </w:rPr>
        <w:t>5 MP</w:t>
      </w:r>
      <w:r w:rsidR="00456A11">
        <w:rPr>
          <w:rFonts w:ascii="Arial" w:hAnsi="Arial" w:cs="Arial"/>
          <w:sz w:val="22"/>
          <w:szCs w:val="22"/>
        </w:rPr>
        <w:t xml:space="preserve"> (</w:t>
      </w:r>
      <w:r w:rsidR="00BC2DB9" w:rsidRPr="000A2D0C">
        <w:rPr>
          <w:rFonts w:ascii="Arial" w:hAnsi="Arial" w:cs="Arial"/>
          <w:sz w:val="22"/>
          <w:szCs w:val="22"/>
        </w:rPr>
        <w:t>2560 x 1920</w:t>
      </w:r>
      <w:r w:rsidR="00456A11">
        <w:rPr>
          <w:rFonts w:ascii="Arial" w:hAnsi="Arial" w:cs="Arial"/>
          <w:sz w:val="22"/>
          <w:szCs w:val="22"/>
        </w:rPr>
        <w:t>)</w:t>
      </w:r>
    </w:p>
    <w:p w14:paraId="359DD1A2" w14:textId="77777777" w:rsidR="00456A11" w:rsidRDefault="00456A11" w:rsidP="00456A1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(2048 x 1536)</w:t>
      </w:r>
    </w:p>
    <w:p w14:paraId="752ABF33" w14:textId="77777777" w:rsidR="00456A11" w:rsidRDefault="00456A11" w:rsidP="00456A1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6A11">
        <w:rPr>
          <w:rFonts w:ascii="Arial" w:hAnsi="Arial" w:cs="Arial"/>
          <w:sz w:val="22"/>
          <w:szCs w:val="22"/>
        </w:rPr>
        <w:t>UXGA (1600 x 1200)</w:t>
      </w:r>
    </w:p>
    <w:p w14:paraId="00ED0299" w14:textId="77777777" w:rsidR="00456A11" w:rsidRDefault="00456A11" w:rsidP="00456A1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28D5074D" w14:textId="77777777" w:rsidR="00456A11" w:rsidRDefault="00456A11" w:rsidP="00456A1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576)</w:t>
      </w:r>
    </w:p>
    <w:p w14:paraId="35596C41" w14:textId="0F85E885" w:rsidR="00456A11" w:rsidRDefault="00456A11" w:rsidP="00456A1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6A11">
        <w:rPr>
          <w:rFonts w:ascii="Arial" w:hAnsi="Arial" w:cs="Arial"/>
          <w:sz w:val="22"/>
          <w:szCs w:val="22"/>
        </w:rPr>
        <w:t>CIF (352×288)</w:t>
      </w:r>
    </w:p>
    <w:p w14:paraId="312528C5" w14:textId="39D0CD81" w:rsidR="006405B2" w:rsidRPr="00456A11" w:rsidRDefault="004307EB" w:rsidP="00456A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6A11"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Pr="00456A11">
        <w:rPr>
          <w:rFonts w:ascii="Arial" w:hAnsi="Arial" w:cs="Arial"/>
          <w:sz w:val="22"/>
          <w:szCs w:val="22"/>
        </w:rPr>
        <w:t xml:space="preserve"> Fisheye </w:t>
      </w:r>
      <w:r w:rsidR="0032779B" w:rsidRPr="00456A11">
        <w:rPr>
          <w:rFonts w:ascii="Arial" w:hAnsi="Arial" w:cs="Arial"/>
          <w:sz w:val="22"/>
          <w:szCs w:val="22"/>
        </w:rPr>
        <w:t xml:space="preserve">camera shall generate </w:t>
      </w:r>
      <w:r w:rsidR="00BC2DB9">
        <w:rPr>
          <w:rFonts w:ascii="Arial" w:hAnsi="Arial" w:cs="Arial"/>
          <w:sz w:val="22"/>
          <w:szCs w:val="22"/>
        </w:rPr>
        <w:t>two</w:t>
      </w:r>
      <w:r w:rsidR="006405B2" w:rsidRPr="00456A11">
        <w:rPr>
          <w:rFonts w:ascii="Arial" w:hAnsi="Arial" w:cs="Arial"/>
          <w:sz w:val="22"/>
          <w:szCs w:val="22"/>
        </w:rPr>
        <w:t xml:space="preserve"> streams at the following maximum resolutions:</w:t>
      </w:r>
    </w:p>
    <w:p w14:paraId="7999E980" w14:textId="3B071355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4B6F83">
        <w:rPr>
          <w:rFonts w:ascii="Arial" w:hAnsi="Arial" w:cs="Arial"/>
          <w:sz w:val="22"/>
          <w:szCs w:val="22"/>
        </w:rPr>
        <w:t xml:space="preserve"> at </w:t>
      </w:r>
      <w:r w:rsidR="00BC2DB9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  <w:r w:rsidR="00BC2DB9">
        <w:rPr>
          <w:rFonts w:ascii="Arial" w:hAnsi="Arial" w:cs="Arial"/>
          <w:sz w:val="22"/>
          <w:szCs w:val="22"/>
        </w:rPr>
        <w:t xml:space="preserve"> or 3 MP at 30 fps</w:t>
      </w:r>
    </w:p>
    <w:p w14:paraId="209FCED6" w14:textId="154BA9D0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5D5742C7" w:rsidR="0032779B" w:rsidRDefault="004307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005CAF1B" w:rsidR="0032779B" w:rsidRPr="00DC2480" w:rsidRDefault="004307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456A11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BC2DB9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BC2DB9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6838EAA7" w:rsidR="0032779B" w:rsidRDefault="004307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0A31FD42" w:rsidR="00077CA4" w:rsidRDefault="004307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7B10196D" w:rsidR="00077CA4" w:rsidRDefault="004307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78F7474D" w:rsidR="004B119F" w:rsidRDefault="004307EB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1A8CCB34" w:rsidR="00DC5AC2" w:rsidRPr="0015165E" w:rsidRDefault="004307EB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3C8E269B" w:rsidR="00E47CED" w:rsidRDefault="004307EB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26F29E75" w:rsidR="00E44692" w:rsidRDefault="004307EB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870D0D8" w14:textId="3034D41B" w:rsidR="006B0227" w:rsidRDefault="006B0227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4B08EB39" w14:textId="56DE982A" w:rsidR="006B0227" w:rsidRDefault="004307EB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6B0227">
        <w:rPr>
          <w:rFonts w:ascii="Arial" w:hAnsi="Arial" w:cs="Arial"/>
          <w:sz w:val="22"/>
          <w:szCs w:val="22"/>
        </w:rPr>
        <w:t xml:space="preserve">camera shall offer one </w:t>
      </w:r>
      <w:r w:rsidR="00BC2DB9">
        <w:rPr>
          <w:rFonts w:ascii="Arial" w:hAnsi="Arial" w:cs="Arial"/>
          <w:sz w:val="22"/>
          <w:szCs w:val="22"/>
        </w:rPr>
        <w:t>built-in microphone</w:t>
      </w:r>
      <w:r w:rsidR="006B0227">
        <w:rPr>
          <w:rFonts w:ascii="Arial" w:hAnsi="Arial" w:cs="Arial"/>
          <w:sz w:val="22"/>
          <w:szCs w:val="22"/>
        </w:rPr>
        <w:t>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55F63521" w:rsidR="00C97D86" w:rsidRDefault="004307EB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C97D86">
        <w:rPr>
          <w:rFonts w:ascii="Arial" w:hAnsi="Arial" w:cs="Arial"/>
          <w:sz w:val="22"/>
          <w:szCs w:val="22"/>
        </w:rPr>
        <w:t>camera offer a built-in Intelligent Video System to provide advanced analytics for any scene.</w:t>
      </w:r>
    </w:p>
    <w:p w14:paraId="6C7B3776" w14:textId="6743A400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4307EB"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4307EB">
        <w:rPr>
          <w:rFonts w:ascii="Arial" w:hAnsi="Arial" w:cs="Arial"/>
          <w:sz w:val="22"/>
          <w:szCs w:val="22"/>
        </w:rPr>
        <w:t xml:space="preserve"> Fisheye </w:t>
      </w:r>
      <w:r>
        <w:rPr>
          <w:rFonts w:ascii="Arial" w:hAnsi="Arial" w:cs="Arial"/>
          <w:sz w:val="22"/>
          <w:szCs w:val="22"/>
        </w:rPr>
        <w:t>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0C28993E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</w:p>
    <w:p w14:paraId="645378FC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Map: generates a visual representation of data.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C2DB9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87134F1" w:rsidR="002B5192" w:rsidRPr="002B5192" w:rsidRDefault="004307EB" w:rsidP="00BC2DB9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56A11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456A11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456A11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56A11">
        <w:rPr>
          <w:rFonts w:ascii="Arial" w:eastAsia="Batang" w:hAnsi="Arial" w:cs="Arial"/>
          <w:sz w:val="22"/>
          <w:szCs w:val="22"/>
        </w:rPr>
        <w:t xml:space="preserve">22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456A11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6DECDE7E" w:rsidR="002B5192" w:rsidRDefault="004307EB" w:rsidP="00BC2DB9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00F68031" w:rsidR="00000A51" w:rsidRPr="00C97470" w:rsidRDefault="004307EB" w:rsidP="00BC2DB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3E8B56B5" w:rsidR="009A508D" w:rsidRPr="00C97470" w:rsidRDefault="009A508D" w:rsidP="00BC2D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5AE6C3C0" w14:textId="46E0ECF6" w:rsidR="009A508D" w:rsidRPr="00E36B78" w:rsidRDefault="009A508D" w:rsidP="00BC2D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456A11">
        <w:rPr>
          <w:rFonts w:ascii="Arial" w:hAnsi="Arial" w:cs="Arial"/>
          <w:sz w:val="22"/>
          <w:szCs w:val="22"/>
        </w:rPr>
        <w:t xml:space="preserve"> (IEEE 802.3af,</w:t>
      </w:r>
      <w:r w:rsidRPr="00E36B78">
        <w:rPr>
          <w:rFonts w:ascii="Arial" w:hAnsi="Arial" w:cs="Arial"/>
          <w:sz w:val="22"/>
          <w:szCs w:val="22"/>
        </w:rPr>
        <w:t xml:space="preserve"> class </w:t>
      </w:r>
      <w:r w:rsidR="00456A11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27BBA399" w:rsidR="009A508D" w:rsidRPr="00E36B78" w:rsidRDefault="004307EB" w:rsidP="00BC2D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9A508D">
        <w:rPr>
          <w:rFonts w:ascii="Arial" w:hAnsi="Arial" w:cs="Arial"/>
          <w:sz w:val="22"/>
          <w:szCs w:val="22"/>
        </w:rPr>
        <w:t>camera</w:t>
      </w:r>
      <w:r w:rsidR="009A508D"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 w:rsidR="009A508D">
        <w:rPr>
          <w:rFonts w:ascii="Arial" w:hAnsi="Arial" w:cs="Arial"/>
          <w:sz w:val="22"/>
          <w:szCs w:val="22"/>
        </w:rPr>
        <w:t>PoE</w:t>
      </w:r>
      <w:r w:rsidR="009A508D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1C7D006A" w:rsidR="009A508D" w:rsidRPr="00E36B78" w:rsidRDefault="004307EB" w:rsidP="00BC2D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9A508D">
        <w:rPr>
          <w:rFonts w:ascii="Arial" w:hAnsi="Arial" w:cs="Arial"/>
          <w:sz w:val="22"/>
          <w:szCs w:val="22"/>
        </w:rPr>
        <w:t>camera</w:t>
      </w:r>
      <w:r w:rsidR="009A508D" w:rsidRPr="00E36B78">
        <w:rPr>
          <w:rFonts w:ascii="Arial" w:hAnsi="Arial" w:cs="Arial"/>
          <w:sz w:val="22"/>
          <w:szCs w:val="22"/>
        </w:rPr>
        <w:t xml:space="preserve"> shall </w:t>
      </w:r>
      <w:r w:rsidR="009A508D">
        <w:rPr>
          <w:rFonts w:ascii="Arial" w:hAnsi="Arial" w:cs="Arial"/>
          <w:sz w:val="22"/>
          <w:szCs w:val="22"/>
        </w:rPr>
        <w:t xml:space="preserve">reboot and </w:t>
      </w:r>
      <w:r w:rsidR="009A508D" w:rsidRPr="00E36B78">
        <w:rPr>
          <w:rFonts w:ascii="Arial" w:hAnsi="Arial" w:cs="Arial"/>
          <w:sz w:val="22"/>
          <w:szCs w:val="22"/>
        </w:rPr>
        <w:t xml:space="preserve">switch to the </w:t>
      </w:r>
      <w:r w:rsidR="009A508D">
        <w:rPr>
          <w:rFonts w:ascii="Arial" w:hAnsi="Arial" w:cs="Arial"/>
          <w:sz w:val="22"/>
          <w:szCs w:val="22"/>
        </w:rPr>
        <w:t>12 VDC</w:t>
      </w:r>
      <w:r w:rsidR="009A508D" w:rsidRPr="00E36B78">
        <w:rPr>
          <w:rFonts w:ascii="Arial" w:hAnsi="Arial" w:cs="Arial"/>
          <w:sz w:val="22"/>
          <w:szCs w:val="22"/>
        </w:rPr>
        <w:t xml:space="preserve"> power supply if power from the </w:t>
      </w:r>
      <w:r w:rsidR="009A508D">
        <w:rPr>
          <w:rFonts w:ascii="Arial" w:hAnsi="Arial" w:cs="Arial"/>
          <w:sz w:val="22"/>
          <w:szCs w:val="22"/>
        </w:rPr>
        <w:t>PoE</w:t>
      </w:r>
      <w:r w:rsidR="009A508D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3E535EE" w14:textId="77777777" w:rsidR="00521DCB" w:rsidRPr="00345C6E" w:rsidRDefault="00521DCB" w:rsidP="00BC2DB9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 xml:space="preserve">Housing Options </w:t>
      </w:r>
    </w:p>
    <w:p w14:paraId="3B52D2A3" w14:textId="5C0DFCBD" w:rsidR="008536CB" w:rsidRDefault="004307EB" w:rsidP="00BC2DB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3863D879" w:rsidR="00FD5927" w:rsidRDefault="004307EB" w:rsidP="00BC2DB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493D218A" w14:textId="2F97584E" w:rsidR="00C436B6" w:rsidRDefault="004307EB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C436B6">
        <w:rPr>
          <w:rFonts w:ascii="Arial" w:hAnsi="Arial" w:cs="Arial"/>
          <w:sz w:val="22"/>
          <w:szCs w:val="22"/>
        </w:rPr>
        <w:t>camera housing shall conform to the IK10 Ingress Protection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58209736" w:rsidR="00822284" w:rsidRDefault="004307EB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513EE6">
        <w:rPr>
          <w:rFonts w:ascii="Arial" w:hAnsi="Arial" w:cs="Arial"/>
          <w:sz w:val="22"/>
          <w:szCs w:val="22"/>
        </w:rPr>
        <w:t>cam</w:t>
      </w:r>
      <w:bookmarkStart w:id="0" w:name="_GoBack"/>
      <w:bookmarkEnd w:id="0"/>
      <w:r w:rsidR="00513EE6">
        <w:rPr>
          <w:rFonts w:ascii="Arial" w:hAnsi="Arial" w:cs="Arial"/>
          <w:sz w:val="22"/>
          <w:szCs w:val="22"/>
        </w:rPr>
        <w:t xml:space="preserve">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EC3FD6F" w14:textId="44D61AAC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C6823">
        <w:rPr>
          <w:rFonts w:ascii="Arial" w:hAnsi="Arial" w:cs="Arial"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1E486652" w14:textId="332388B9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7F490591" w14:textId="566DC2B0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C2DB9">
        <w:rPr>
          <w:rFonts w:ascii="Arial" w:hAnsi="Arial" w:cs="Arial"/>
          <w:sz w:val="22"/>
          <w:szCs w:val="22"/>
        </w:rPr>
        <w:t>Power</w:t>
      </w:r>
      <w:r>
        <w:rPr>
          <w:rFonts w:ascii="Arial" w:hAnsi="Arial" w:cs="Arial"/>
          <w:sz w:val="22"/>
          <w:szCs w:val="22"/>
        </w:rPr>
        <w:t xml:space="preserve">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5F32D" w14:textId="77777777" w:rsidR="00FC21D3" w:rsidRDefault="00FC21D3">
      <w:r>
        <w:separator/>
      </w:r>
    </w:p>
  </w:endnote>
  <w:endnote w:type="continuationSeparator" w:id="0">
    <w:p w14:paraId="54B5ADFF" w14:textId="77777777" w:rsidR="00FC21D3" w:rsidRDefault="00FC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A2D0C">
      <w:rPr>
        <w:rFonts w:ascii="Arial" w:hAnsi="Arial"/>
        <w:noProof/>
        <w:sz w:val="20"/>
        <w:szCs w:val="20"/>
      </w:rPr>
      <w:t>1-10-18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C2DB9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A2D0C">
      <w:rPr>
        <w:rFonts w:ascii="Arial" w:hAnsi="Arial"/>
        <w:noProof/>
        <w:sz w:val="20"/>
        <w:szCs w:val="20"/>
      </w:rPr>
      <w:t>1-10-18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C2DB9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A2D0C">
      <w:rPr>
        <w:rFonts w:ascii="Arial" w:hAnsi="Arial"/>
        <w:noProof/>
        <w:sz w:val="20"/>
        <w:szCs w:val="20"/>
      </w:rPr>
      <w:t>1-10-18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C2DB9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23690AA2" w:rsidR="0069660A" w:rsidRPr="00E70845" w:rsidRDefault="00456A11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9C221" w14:textId="77777777" w:rsidR="00FC21D3" w:rsidRDefault="00FC21D3">
      <w:r>
        <w:separator/>
      </w:r>
    </w:p>
  </w:footnote>
  <w:footnote w:type="continuationSeparator" w:id="0">
    <w:p w14:paraId="6C6E56DF" w14:textId="77777777" w:rsidR="00FC21D3" w:rsidRDefault="00FC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2D0C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0F83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7EB"/>
    <w:rsid w:val="00430AAA"/>
    <w:rsid w:val="0044144F"/>
    <w:rsid w:val="004467A1"/>
    <w:rsid w:val="00446CEB"/>
    <w:rsid w:val="0044756B"/>
    <w:rsid w:val="00452F27"/>
    <w:rsid w:val="00454C9B"/>
    <w:rsid w:val="00456A11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372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4960"/>
    <w:rsid w:val="007659EC"/>
    <w:rsid w:val="00765E48"/>
    <w:rsid w:val="00781514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6D55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3B10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2DB9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1D3"/>
    <w:rsid w:val="00FC294D"/>
    <w:rsid w:val="00FD3CF1"/>
    <w:rsid w:val="00FD5927"/>
    <w:rsid w:val="00FE028C"/>
    <w:rsid w:val="00FE0D5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E9459-18BF-45E1-A9E4-BCE3135F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14381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2016-09-26T15:31:00Z</cp:lastPrinted>
  <dcterms:created xsi:type="dcterms:W3CDTF">2018-01-10T19:04:00Z</dcterms:created>
  <dcterms:modified xsi:type="dcterms:W3CDTF">2018-01-10T19:04:00Z</dcterms:modified>
</cp:coreProperties>
</file>